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40E45" w14:textId="77777777" w:rsidR="00F207BD" w:rsidRDefault="00F207BD" w:rsidP="00360581">
      <w:pPr>
        <w:pStyle w:val="a4"/>
        <w:rPr>
          <w:rFonts w:ascii="Times New Roman" w:hAnsi="Times New Roman"/>
          <w:bCs/>
          <w:sz w:val="24"/>
          <w:szCs w:val="24"/>
        </w:rPr>
      </w:pPr>
    </w:p>
    <w:p w14:paraId="16CCE5D0" w14:textId="77777777" w:rsidR="00F207BD" w:rsidRDefault="00F207BD" w:rsidP="00360581">
      <w:pPr>
        <w:pStyle w:val="a4"/>
        <w:rPr>
          <w:rFonts w:ascii="Times New Roman" w:hAnsi="Times New Roman"/>
          <w:bCs/>
          <w:sz w:val="24"/>
          <w:szCs w:val="24"/>
        </w:rPr>
      </w:pPr>
    </w:p>
    <w:p w14:paraId="659247AE" w14:textId="77777777" w:rsidR="00360581" w:rsidRDefault="00360581" w:rsidP="00360581">
      <w:pPr>
        <w:pStyle w:val="a3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698D0B" w14:textId="77777777" w:rsidR="00725420" w:rsidRDefault="00725420" w:rsidP="00360581">
      <w:pPr>
        <w:pStyle w:val="a3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30A162" w14:textId="783A7711" w:rsidR="00725420" w:rsidRDefault="00C40919" w:rsidP="00360581">
      <w:pPr>
        <w:pStyle w:val="a3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091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036516F" wp14:editId="6A7395D3">
            <wp:extent cx="5785360" cy="8132445"/>
            <wp:effectExtent l="0" t="0" r="6350" b="1905"/>
            <wp:docPr id="7724573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04" cy="815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88A15" w14:textId="77777777" w:rsidR="00725420" w:rsidRDefault="00725420" w:rsidP="00360581">
      <w:pPr>
        <w:pStyle w:val="a3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E3B69C" w14:textId="77777777" w:rsidR="00725420" w:rsidRDefault="00725420" w:rsidP="00360581">
      <w:pPr>
        <w:pStyle w:val="a3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D4C7C9" w14:textId="77777777" w:rsidR="00360581" w:rsidRPr="00C40919" w:rsidRDefault="00360581" w:rsidP="00C4091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01413C" w14:textId="77777777" w:rsidR="00360581" w:rsidRDefault="00360581" w:rsidP="0036058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030851F" w14:textId="77777777" w:rsidR="00360581" w:rsidRDefault="00360581" w:rsidP="0036058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06FC683" w14:textId="77777777" w:rsidR="00360581" w:rsidRPr="009C0EC2" w:rsidRDefault="00360581" w:rsidP="00360581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Отчисление воспитанников из Учреждения</w:t>
      </w:r>
    </w:p>
    <w:p w14:paraId="7B1F57AB" w14:textId="77777777" w:rsidR="00360581" w:rsidRDefault="00360581" w:rsidP="00360581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7C733148" w14:textId="77777777" w:rsidR="00360581" w:rsidRPr="009C0EC2" w:rsidRDefault="00360581" w:rsidP="003605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0EC2">
        <w:rPr>
          <w:rFonts w:ascii="Times New Roman" w:hAnsi="Times New Roman"/>
          <w:sz w:val="28"/>
          <w:szCs w:val="28"/>
        </w:rPr>
        <w:t>3.1. Отчисление воспитанника из Учреждения происходит:</w:t>
      </w:r>
    </w:p>
    <w:p w14:paraId="6A36823A" w14:textId="77777777" w:rsidR="00360581" w:rsidRPr="009C0EC2" w:rsidRDefault="00360581" w:rsidP="0036058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0EC2">
        <w:rPr>
          <w:rFonts w:ascii="Times New Roman" w:hAnsi="Times New Roman"/>
          <w:sz w:val="28"/>
          <w:szCs w:val="28"/>
        </w:rPr>
        <w:t>в связи с получением образования (завершением обучения);</w:t>
      </w:r>
    </w:p>
    <w:p w14:paraId="482EDAA3" w14:textId="77777777" w:rsidR="00360581" w:rsidRPr="009C0EC2" w:rsidRDefault="00360581" w:rsidP="0036058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0EC2">
        <w:rPr>
          <w:rFonts w:ascii="Times New Roman" w:hAnsi="Times New Roman"/>
          <w:sz w:val="28"/>
          <w:szCs w:val="28"/>
        </w:rPr>
        <w:t>досрочно по основаниям, указанным в п. 3.2. настоящего Положения.</w:t>
      </w:r>
    </w:p>
    <w:p w14:paraId="48868AD0" w14:textId="77777777" w:rsidR="00360581" w:rsidRPr="009C0EC2" w:rsidRDefault="00360581" w:rsidP="00360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EC2">
        <w:rPr>
          <w:rFonts w:ascii="Times New Roman" w:hAnsi="Times New Roman"/>
          <w:sz w:val="28"/>
          <w:szCs w:val="28"/>
        </w:rPr>
        <w:t>3.2. Образовательные отношения могут быть прекращены досрочно в следующих случаях:</w:t>
      </w:r>
    </w:p>
    <w:p w14:paraId="6C88211B" w14:textId="77777777" w:rsidR="00360581" w:rsidRPr="009C0EC2" w:rsidRDefault="00360581" w:rsidP="0036058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0EC2">
        <w:rPr>
          <w:rFonts w:ascii="Times New Roman" w:hAnsi="Times New Roman"/>
          <w:sz w:val="28"/>
          <w:szCs w:val="28"/>
        </w:rPr>
        <w:t>по инициативе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3D6AF6F4" w14:textId="77777777" w:rsidR="00360581" w:rsidRDefault="00360581" w:rsidP="0036058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0EC2">
        <w:rPr>
          <w:rFonts w:ascii="Times New Roman" w:hAnsi="Times New Roman"/>
          <w:sz w:val="28"/>
          <w:szCs w:val="28"/>
        </w:rPr>
        <w:t>по обстоятельствам, не зависящим от воли родителей (законных представителей) несовершеннолетнего воспитанника и Учреждения, в том числе в случае ликвидации Учреждения</w:t>
      </w:r>
      <w:r>
        <w:rPr>
          <w:rFonts w:ascii="Times New Roman" w:hAnsi="Times New Roman"/>
          <w:sz w:val="28"/>
          <w:szCs w:val="28"/>
        </w:rPr>
        <w:t>.</w:t>
      </w:r>
    </w:p>
    <w:p w14:paraId="4B90C914" w14:textId="77777777" w:rsidR="00360581" w:rsidRDefault="00360581" w:rsidP="0036058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Отчисление детей из Учреждения оформляется приказом заведующего   с внесением соответствующей записи в «Книгу учета движения детей».</w:t>
      </w:r>
    </w:p>
    <w:p w14:paraId="0C7EE753" w14:textId="77777777" w:rsidR="00360581" w:rsidRPr="00C73B1B" w:rsidRDefault="00360581" w:rsidP="0036058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7B7D1392" w14:textId="77777777" w:rsidR="00360581" w:rsidRPr="00FF5749" w:rsidRDefault="00360581" w:rsidP="00360581">
      <w:pPr>
        <w:pStyle w:val="a3"/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FF5749">
        <w:rPr>
          <w:rFonts w:ascii="Times New Roman" w:hAnsi="Times New Roman"/>
          <w:b/>
          <w:sz w:val="28"/>
        </w:rPr>
        <w:t>4.Порядок и основание восстановления воспитанников в Учреждении.</w:t>
      </w:r>
    </w:p>
    <w:p w14:paraId="0864BFA1" w14:textId="77777777" w:rsidR="00360581" w:rsidRDefault="00360581" w:rsidP="0036058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восстановления воспитанников, раннее отчисленных из Учреждения, является обращение родителей (законных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представителей) </w:t>
      </w:r>
      <w:r w:rsidRPr="007A66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Учредителю.</w:t>
      </w:r>
    </w:p>
    <w:p w14:paraId="1C183312" w14:textId="77777777" w:rsidR="00360581" w:rsidRDefault="00360581" w:rsidP="0036058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76BFA20" w14:textId="77777777" w:rsidR="00360581" w:rsidRPr="001E2170" w:rsidRDefault="00360581" w:rsidP="00360581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4678D7E" w14:textId="77777777" w:rsidR="00360581" w:rsidRDefault="00360581" w:rsidP="00360581"/>
    <w:p w14:paraId="03ABFBE2" w14:textId="77777777" w:rsidR="00360581" w:rsidRDefault="00360581" w:rsidP="00360581">
      <w:pPr>
        <w:pStyle w:val="a4"/>
        <w:rPr>
          <w:rFonts w:ascii="Times New Roman" w:hAnsi="Times New Roman"/>
          <w:b/>
          <w:sz w:val="24"/>
          <w:szCs w:val="24"/>
        </w:rPr>
      </w:pPr>
    </w:p>
    <w:p w14:paraId="77EAD029" w14:textId="77777777" w:rsidR="00360581" w:rsidRDefault="00360581" w:rsidP="00360581">
      <w:pPr>
        <w:pStyle w:val="a4"/>
        <w:rPr>
          <w:rFonts w:ascii="Times New Roman" w:hAnsi="Times New Roman"/>
          <w:b/>
          <w:sz w:val="24"/>
          <w:szCs w:val="24"/>
        </w:rPr>
      </w:pPr>
    </w:p>
    <w:p w14:paraId="0640A48B" w14:textId="77777777" w:rsidR="00360581" w:rsidRDefault="00360581" w:rsidP="00360581">
      <w:pPr>
        <w:pStyle w:val="a4"/>
        <w:rPr>
          <w:rFonts w:ascii="Times New Roman" w:hAnsi="Times New Roman"/>
          <w:b/>
          <w:sz w:val="24"/>
          <w:szCs w:val="24"/>
        </w:rPr>
      </w:pPr>
    </w:p>
    <w:p w14:paraId="78F50E7B" w14:textId="77777777" w:rsidR="00360581" w:rsidRDefault="00360581" w:rsidP="00360581">
      <w:pPr>
        <w:pStyle w:val="a4"/>
        <w:rPr>
          <w:rFonts w:ascii="Times New Roman" w:hAnsi="Times New Roman"/>
          <w:b/>
          <w:sz w:val="24"/>
          <w:szCs w:val="24"/>
        </w:rPr>
      </w:pPr>
    </w:p>
    <w:p w14:paraId="6C398868" w14:textId="77777777" w:rsidR="00360581" w:rsidRDefault="00360581" w:rsidP="00360581">
      <w:pPr>
        <w:pStyle w:val="a4"/>
        <w:rPr>
          <w:rFonts w:ascii="Times New Roman" w:hAnsi="Times New Roman"/>
          <w:b/>
          <w:sz w:val="24"/>
          <w:szCs w:val="24"/>
        </w:rPr>
      </w:pPr>
    </w:p>
    <w:p w14:paraId="7632E435" w14:textId="77777777" w:rsidR="00360581" w:rsidRDefault="00360581" w:rsidP="00360581">
      <w:pPr>
        <w:pStyle w:val="a4"/>
        <w:rPr>
          <w:rFonts w:ascii="Times New Roman" w:hAnsi="Times New Roman"/>
          <w:b/>
          <w:sz w:val="24"/>
          <w:szCs w:val="24"/>
        </w:rPr>
      </w:pPr>
    </w:p>
    <w:p w14:paraId="1969AAC9" w14:textId="77777777" w:rsidR="00360581" w:rsidRDefault="00360581" w:rsidP="00360581">
      <w:pPr>
        <w:pStyle w:val="a4"/>
        <w:rPr>
          <w:rFonts w:ascii="Times New Roman" w:hAnsi="Times New Roman"/>
          <w:b/>
          <w:sz w:val="24"/>
          <w:szCs w:val="24"/>
        </w:rPr>
      </w:pPr>
    </w:p>
    <w:p w14:paraId="05C9994B" w14:textId="77777777" w:rsidR="00360581" w:rsidRDefault="00360581" w:rsidP="00360581">
      <w:pPr>
        <w:pStyle w:val="a4"/>
        <w:rPr>
          <w:rFonts w:ascii="Times New Roman" w:hAnsi="Times New Roman"/>
          <w:b/>
          <w:sz w:val="24"/>
          <w:szCs w:val="24"/>
        </w:rPr>
      </w:pPr>
    </w:p>
    <w:p w14:paraId="220A9589" w14:textId="77777777" w:rsidR="00360581" w:rsidRDefault="00360581" w:rsidP="00360581">
      <w:pPr>
        <w:pStyle w:val="a4"/>
        <w:rPr>
          <w:rFonts w:ascii="Times New Roman" w:hAnsi="Times New Roman"/>
          <w:b/>
          <w:sz w:val="24"/>
          <w:szCs w:val="24"/>
        </w:rPr>
      </w:pPr>
    </w:p>
    <w:p w14:paraId="0B176098" w14:textId="77777777" w:rsidR="00360581" w:rsidRDefault="00360581" w:rsidP="00360581">
      <w:pPr>
        <w:pStyle w:val="a4"/>
        <w:rPr>
          <w:rFonts w:ascii="Times New Roman" w:hAnsi="Times New Roman"/>
          <w:b/>
          <w:sz w:val="24"/>
          <w:szCs w:val="24"/>
        </w:rPr>
      </w:pPr>
    </w:p>
    <w:p w14:paraId="1AE1670F" w14:textId="77777777" w:rsidR="00360581" w:rsidRDefault="00360581" w:rsidP="00360581">
      <w:pPr>
        <w:pStyle w:val="a4"/>
        <w:rPr>
          <w:rFonts w:ascii="Times New Roman" w:hAnsi="Times New Roman"/>
          <w:b/>
          <w:sz w:val="24"/>
          <w:szCs w:val="24"/>
        </w:rPr>
      </w:pPr>
    </w:p>
    <w:p w14:paraId="543B7AFF" w14:textId="77777777" w:rsidR="00360581" w:rsidRDefault="00360581" w:rsidP="00360581">
      <w:pPr>
        <w:pStyle w:val="a4"/>
        <w:rPr>
          <w:rFonts w:ascii="Times New Roman" w:hAnsi="Times New Roman"/>
          <w:b/>
          <w:sz w:val="24"/>
          <w:szCs w:val="24"/>
        </w:rPr>
      </w:pPr>
    </w:p>
    <w:p w14:paraId="08EA6C98" w14:textId="77777777" w:rsidR="00360581" w:rsidRDefault="00360581" w:rsidP="00360581">
      <w:pPr>
        <w:pStyle w:val="a4"/>
        <w:rPr>
          <w:rFonts w:ascii="Times New Roman" w:hAnsi="Times New Roman"/>
          <w:b/>
          <w:sz w:val="24"/>
          <w:szCs w:val="24"/>
        </w:rPr>
      </w:pPr>
    </w:p>
    <w:p w14:paraId="2454C289" w14:textId="77777777" w:rsidR="00360581" w:rsidRDefault="00360581" w:rsidP="00360581">
      <w:pPr>
        <w:pStyle w:val="a4"/>
        <w:rPr>
          <w:rFonts w:ascii="Times New Roman" w:hAnsi="Times New Roman"/>
          <w:b/>
          <w:sz w:val="24"/>
          <w:szCs w:val="24"/>
        </w:rPr>
      </w:pPr>
    </w:p>
    <w:p w14:paraId="62B7C7E7" w14:textId="77777777" w:rsidR="00360581" w:rsidRDefault="00360581" w:rsidP="00360581">
      <w:pPr>
        <w:pStyle w:val="a4"/>
        <w:rPr>
          <w:rFonts w:ascii="Times New Roman" w:hAnsi="Times New Roman"/>
          <w:b/>
          <w:sz w:val="24"/>
          <w:szCs w:val="24"/>
        </w:rPr>
      </w:pPr>
    </w:p>
    <w:p w14:paraId="3F7CC35B" w14:textId="77777777" w:rsidR="00360581" w:rsidRDefault="00360581" w:rsidP="00360581">
      <w:pPr>
        <w:pStyle w:val="a4"/>
        <w:rPr>
          <w:rFonts w:ascii="Times New Roman" w:hAnsi="Times New Roman"/>
          <w:b/>
          <w:sz w:val="24"/>
          <w:szCs w:val="24"/>
        </w:rPr>
      </w:pPr>
    </w:p>
    <w:p w14:paraId="305F5D1D" w14:textId="77777777" w:rsidR="00360581" w:rsidRDefault="00360581" w:rsidP="00360581">
      <w:pPr>
        <w:pStyle w:val="a4"/>
        <w:rPr>
          <w:rFonts w:ascii="Times New Roman" w:hAnsi="Times New Roman"/>
          <w:b/>
          <w:sz w:val="24"/>
          <w:szCs w:val="24"/>
        </w:rPr>
      </w:pPr>
    </w:p>
    <w:p w14:paraId="55840052" w14:textId="77777777" w:rsidR="00360581" w:rsidRDefault="00360581" w:rsidP="00360581">
      <w:pPr>
        <w:pStyle w:val="a4"/>
        <w:rPr>
          <w:rFonts w:ascii="Times New Roman" w:hAnsi="Times New Roman"/>
          <w:b/>
          <w:sz w:val="24"/>
          <w:szCs w:val="24"/>
        </w:rPr>
      </w:pPr>
    </w:p>
    <w:p w14:paraId="440D1B03" w14:textId="77777777" w:rsidR="00360581" w:rsidRDefault="00360581" w:rsidP="00360581">
      <w:pPr>
        <w:pStyle w:val="a4"/>
        <w:rPr>
          <w:rFonts w:ascii="Times New Roman" w:hAnsi="Times New Roman"/>
          <w:b/>
          <w:sz w:val="24"/>
          <w:szCs w:val="24"/>
        </w:rPr>
      </w:pPr>
    </w:p>
    <w:p w14:paraId="45D21808" w14:textId="77777777" w:rsidR="00360581" w:rsidRPr="007A6693" w:rsidRDefault="00360581" w:rsidP="0036058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УТВЕРЖДАЮ:</w:t>
      </w:r>
    </w:p>
    <w:p w14:paraId="27F0D1DC" w14:textId="77777777" w:rsidR="00360581" w:rsidRPr="007A6693" w:rsidRDefault="00360581" w:rsidP="00360581">
      <w:pPr>
        <w:pStyle w:val="a4"/>
        <w:rPr>
          <w:rFonts w:ascii="Times New Roman" w:hAnsi="Times New Roman"/>
          <w:sz w:val="28"/>
          <w:szCs w:val="28"/>
        </w:rPr>
      </w:pPr>
      <w:r w:rsidRPr="007A6693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/>
          <w:sz w:val="28"/>
          <w:szCs w:val="28"/>
        </w:rPr>
        <w:t>Заведующий  МК</w:t>
      </w:r>
      <w:r w:rsidRPr="007A6693">
        <w:rPr>
          <w:rFonts w:ascii="Times New Roman" w:hAnsi="Times New Roman"/>
          <w:sz w:val="28"/>
          <w:szCs w:val="28"/>
        </w:rPr>
        <w:t>ДОУ</w:t>
      </w:r>
      <w:proofErr w:type="gramEnd"/>
    </w:p>
    <w:p w14:paraId="5CAFAE6D" w14:textId="77777777" w:rsidR="00360581" w:rsidRPr="007A6693" w:rsidRDefault="00360581" w:rsidP="00360581">
      <w:pPr>
        <w:pStyle w:val="a4"/>
        <w:ind w:right="-285"/>
        <w:rPr>
          <w:rFonts w:ascii="Times New Roman" w:hAnsi="Times New Roman"/>
          <w:sz w:val="28"/>
          <w:szCs w:val="28"/>
        </w:rPr>
      </w:pPr>
      <w:r w:rsidRPr="007A66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«Глебовский детский сад»</w:t>
      </w:r>
      <w:r w:rsidRPr="007A66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14:paraId="5AC36CB4" w14:textId="77777777" w:rsidR="00360581" w:rsidRPr="007A6693" w:rsidRDefault="00360581" w:rsidP="00360581">
      <w:pPr>
        <w:pStyle w:val="a4"/>
        <w:rPr>
          <w:rFonts w:ascii="Times New Roman" w:hAnsi="Times New Roman"/>
          <w:sz w:val="28"/>
          <w:szCs w:val="28"/>
        </w:rPr>
      </w:pPr>
      <w:r w:rsidRPr="007A6693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____________</w:t>
      </w:r>
      <w:r w:rsidRPr="007A66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Н.И. Овсянникова</w:t>
      </w:r>
    </w:p>
    <w:p w14:paraId="162E1ED1" w14:textId="11E618DE" w:rsidR="00360581" w:rsidRPr="00C92A88" w:rsidRDefault="00360581" w:rsidP="00360581">
      <w:pPr>
        <w:jc w:val="center"/>
        <w:rPr>
          <w:rFonts w:ascii="Times New Roman" w:hAnsi="Times New Roman"/>
          <w:sz w:val="28"/>
          <w:szCs w:val="28"/>
        </w:rPr>
      </w:pPr>
      <w:r w:rsidRPr="00A74E31">
        <w:rPr>
          <w:rFonts w:ascii="Times New Roman" w:hAnsi="Times New Roman"/>
          <w:color w:val="FF0000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</w:t>
      </w:r>
      <w:r w:rsidR="00725420">
        <w:rPr>
          <w:rFonts w:ascii="Times New Roman" w:hAnsi="Times New Roman"/>
          <w:sz w:val="28"/>
          <w:szCs w:val="28"/>
        </w:rPr>
        <w:t>30</w:t>
      </w:r>
      <w:r w:rsidR="00B36F17">
        <w:rPr>
          <w:rFonts w:ascii="Times New Roman" w:hAnsi="Times New Roman"/>
          <w:sz w:val="28"/>
          <w:szCs w:val="28"/>
        </w:rPr>
        <w:t>.0</w:t>
      </w:r>
      <w:r w:rsidR="00725420">
        <w:rPr>
          <w:rFonts w:ascii="Times New Roman" w:hAnsi="Times New Roman"/>
          <w:sz w:val="28"/>
          <w:szCs w:val="28"/>
        </w:rPr>
        <w:t>8</w:t>
      </w:r>
      <w:r w:rsidR="00B36F17">
        <w:rPr>
          <w:rFonts w:ascii="Times New Roman" w:hAnsi="Times New Roman"/>
          <w:sz w:val="28"/>
          <w:szCs w:val="28"/>
        </w:rPr>
        <w:t>.202</w:t>
      </w:r>
      <w:r w:rsidR="00725420">
        <w:rPr>
          <w:rFonts w:ascii="Times New Roman" w:hAnsi="Times New Roman"/>
          <w:sz w:val="28"/>
          <w:szCs w:val="28"/>
        </w:rPr>
        <w:t>4</w:t>
      </w:r>
      <w:r w:rsidRPr="00C92A88">
        <w:rPr>
          <w:rFonts w:ascii="Times New Roman" w:hAnsi="Times New Roman"/>
          <w:sz w:val="28"/>
          <w:szCs w:val="28"/>
        </w:rPr>
        <w:t xml:space="preserve"> г.  </w:t>
      </w:r>
    </w:p>
    <w:p w14:paraId="02610136" w14:textId="77777777" w:rsidR="00360581" w:rsidRDefault="00360581" w:rsidP="00360581">
      <w:pPr>
        <w:jc w:val="center"/>
        <w:rPr>
          <w:rFonts w:ascii="Times New Roman" w:hAnsi="Times New Roman"/>
          <w:sz w:val="28"/>
          <w:szCs w:val="28"/>
        </w:rPr>
      </w:pPr>
      <w:r w:rsidRPr="007A66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14:paraId="5E781A74" w14:textId="77777777" w:rsidR="00360581" w:rsidRDefault="00360581" w:rsidP="003605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5792">
        <w:rPr>
          <w:rFonts w:ascii="Times New Roman" w:hAnsi="Times New Roman"/>
          <w:b/>
          <w:sz w:val="28"/>
          <w:szCs w:val="28"/>
        </w:rPr>
        <w:t>Порядок</w:t>
      </w:r>
    </w:p>
    <w:p w14:paraId="409BC9EE" w14:textId="77777777" w:rsidR="00360581" w:rsidRDefault="00360581" w:rsidP="003605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 основания перевода, отчисления и восстановления </w:t>
      </w:r>
      <w:proofErr w:type="gramStart"/>
      <w:r>
        <w:rPr>
          <w:rFonts w:ascii="Times New Roman" w:hAnsi="Times New Roman"/>
          <w:b/>
          <w:sz w:val="28"/>
          <w:szCs w:val="28"/>
        </w:rPr>
        <w:t>воспитанников  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казён</w:t>
      </w:r>
      <w:r w:rsidRPr="000520DD">
        <w:rPr>
          <w:rFonts w:ascii="Times New Roman" w:hAnsi="Times New Roman"/>
          <w:b/>
          <w:sz w:val="28"/>
          <w:szCs w:val="28"/>
        </w:rPr>
        <w:t>ного дошкольного образоват</w:t>
      </w:r>
      <w:r>
        <w:rPr>
          <w:rFonts w:ascii="Times New Roman" w:hAnsi="Times New Roman"/>
          <w:b/>
          <w:sz w:val="28"/>
          <w:szCs w:val="28"/>
        </w:rPr>
        <w:t>ельного учреждения «Глебовский детский сад</w:t>
      </w:r>
      <w:r w:rsidRPr="000520DD">
        <w:rPr>
          <w:rFonts w:ascii="Times New Roman" w:hAnsi="Times New Roman"/>
          <w:b/>
          <w:sz w:val="28"/>
          <w:szCs w:val="28"/>
        </w:rPr>
        <w:t>»</w:t>
      </w:r>
    </w:p>
    <w:p w14:paraId="339E8E9F" w14:textId="77777777" w:rsidR="00360581" w:rsidRDefault="00360581" w:rsidP="0036058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64D23776" w14:textId="77777777" w:rsidR="00360581" w:rsidRPr="00E773AF" w:rsidRDefault="00360581" w:rsidP="00360581">
      <w:pPr>
        <w:pStyle w:val="a4"/>
        <w:jc w:val="right"/>
        <w:rPr>
          <w:rFonts w:ascii="Times New Roman" w:hAnsi="Times New Roman"/>
          <w:sz w:val="28"/>
        </w:rPr>
      </w:pPr>
      <w:r w:rsidRPr="00E773AF">
        <w:rPr>
          <w:rFonts w:ascii="Times New Roman" w:hAnsi="Times New Roman"/>
          <w:sz w:val="28"/>
        </w:rPr>
        <w:t>Регистрационный №</w:t>
      </w:r>
      <w:r>
        <w:rPr>
          <w:rFonts w:ascii="Times New Roman" w:hAnsi="Times New Roman"/>
          <w:sz w:val="28"/>
        </w:rPr>
        <w:t>23</w:t>
      </w:r>
    </w:p>
    <w:p w14:paraId="6FA69191" w14:textId="77777777" w:rsidR="00360581" w:rsidRPr="00E773AF" w:rsidRDefault="00360581" w:rsidP="0036058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642B5080" w14:textId="77777777" w:rsidR="00360581" w:rsidRDefault="00360581" w:rsidP="00360581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6CBC1CD5" w14:textId="670F5ECC" w:rsidR="00360581" w:rsidRDefault="00360581" w:rsidP="00725420">
      <w:pPr>
        <w:pStyle w:val="a3"/>
        <w:numPr>
          <w:ilvl w:val="1"/>
          <w:numId w:val="2"/>
        </w:numPr>
        <w:tabs>
          <w:tab w:val="left" w:pos="1080"/>
        </w:tabs>
        <w:spacing w:after="0" w:line="240" w:lineRule="auto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Порядок </w:t>
      </w:r>
      <w:r w:rsidRPr="002C6A9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C6A96">
        <w:rPr>
          <w:rFonts w:ascii="Times New Roman" w:hAnsi="Times New Roman"/>
          <w:sz w:val="28"/>
          <w:szCs w:val="28"/>
        </w:rPr>
        <w:t xml:space="preserve">основания перевода, отчисления и восстановления воспитанников </w:t>
      </w:r>
      <w:r>
        <w:rPr>
          <w:rFonts w:ascii="Times New Roman" w:hAnsi="Times New Roman"/>
          <w:sz w:val="28"/>
          <w:szCs w:val="28"/>
        </w:rPr>
        <w:t>(далее - Порядок) разработан для МКДОУ «Глебовский детский сад</w:t>
      </w:r>
      <w:r w:rsidRPr="0096695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(далее Учреждение) на основании Федерального Закона от 29 декабря 2012 года № 273-ФЗ «Об образовании в Российской Федерации», СанПиН 2.3.1.3049-13.</w:t>
      </w:r>
    </w:p>
    <w:p w14:paraId="07AB0B86" w14:textId="643042A8" w:rsidR="00360581" w:rsidRDefault="00360581" w:rsidP="00725420">
      <w:pPr>
        <w:pStyle w:val="a3"/>
        <w:numPr>
          <w:ilvl w:val="1"/>
          <w:numId w:val="2"/>
        </w:numPr>
        <w:tabs>
          <w:tab w:val="left" w:pos="1080"/>
        </w:tabs>
        <w:spacing w:after="0" w:line="240" w:lineRule="auto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Порядок</w:t>
      </w:r>
      <w:r w:rsidR="007254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регламентирует перевод, отчисление, восстановление воспитанников в Учреждении. </w:t>
      </w:r>
    </w:p>
    <w:p w14:paraId="47E5B5C6" w14:textId="49598B28" w:rsidR="00360581" w:rsidRDefault="00360581" w:rsidP="00725420">
      <w:pPr>
        <w:pStyle w:val="a3"/>
        <w:numPr>
          <w:ilvl w:val="1"/>
          <w:numId w:val="2"/>
        </w:numPr>
        <w:tabs>
          <w:tab w:val="left" w:pos="1080"/>
        </w:tabs>
        <w:spacing w:after="0" w:line="240" w:lineRule="auto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настоящего Порядка является урегулирование отношений между Учреждением и родителями (законными представителями) воспитанников при переводе, отчислении и восстановлении воспитанников в Учреждении.</w:t>
      </w:r>
    </w:p>
    <w:p w14:paraId="527B3935" w14:textId="77777777" w:rsidR="00360581" w:rsidRDefault="00360581" w:rsidP="00360581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C4E7CA5" w14:textId="77777777" w:rsidR="00360581" w:rsidRDefault="00360581" w:rsidP="00360581">
      <w:pPr>
        <w:pStyle w:val="a3"/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Перевод воспитанников</w:t>
      </w:r>
    </w:p>
    <w:p w14:paraId="4A10B057" w14:textId="0B3C4DDC" w:rsidR="00360581" w:rsidRDefault="00360581" w:rsidP="00360581">
      <w:pPr>
        <w:pStyle w:val="a3"/>
        <w:numPr>
          <w:ilvl w:val="1"/>
          <w:numId w:val="6"/>
        </w:numPr>
        <w:tabs>
          <w:tab w:val="left" w:pos="1080"/>
        </w:tabs>
        <w:spacing w:after="0" w:line="240" w:lineRule="auto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Перевод детей из группы в группу в Учреждении производится на основании заявления родителей (законных представителей)</w:t>
      </w:r>
      <w:r w:rsidRPr="00B778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C73B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наличии свободных мест в группе Учреждения.</w:t>
      </w:r>
    </w:p>
    <w:p w14:paraId="7D49D0BE" w14:textId="77777777" w:rsidR="00360581" w:rsidRDefault="00360581" w:rsidP="00360581">
      <w:pPr>
        <w:pStyle w:val="a3"/>
        <w:numPr>
          <w:ilvl w:val="1"/>
          <w:numId w:val="6"/>
        </w:numPr>
        <w:tabs>
          <w:tab w:val="left" w:pos="1080"/>
        </w:tabs>
        <w:spacing w:after="0" w:line="240" w:lineRule="auto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Перевод детей может быть инициирован как родителями (законными представителями)</w:t>
      </w:r>
      <w:r w:rsidRPr="00B778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воспитанников, так и администрацией Учреждения.</w:t>
      </w:r>
    </w:p>
    <w:p w14:paraId="13DA12BF" w14:textId="77777777" w:rsidR="00360581" w:rsidRDefault="00360581" w:rsidP="00360581">
      <w:pPr>
        <w:pStyle w:val="a3"/>
        <w:numPr>
          <w:ilvl w:val="1"/>
          <w:numId w:val="6"/>
        </w:numPr>
        <w:tabs>
          <w:tab w:val="left" w:pos="1080"/>
        </w:tabs>
        <w:spacing w:after="0" w:line="240" w:lineRule="auto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Перевод воспитанников в следующую возрастную группу осуществляется по достижению ими следующего возрастного периода.</w:t>
      </w:r>
    </w:p>
    <w:p w14:paraId="300DD778" w14:textId="77777777" w:rsidR="00360581" w:rsidRDefault="00360581" w:rsidP="00360581">
      <w:pPr>
        <w:pStyle w:val="a3"/>
        <w:numPr>
          <w:ilvl w:val="1"/>
          <w:numId w:val="6"/>
        </w:numPr>
        <w:tabs>
          <w:tab w:val="left" w:pos="1080"/>
        </w:tabs>
        <w:spacing w:after="0" w:line="240" w:lineRule="auto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Перевод детей, посещающих Учреждение, в другое </w:t>
      </w:r>
      <w:proofErr w:type="gramStart"/>
      <w:r>
        <w:rPr>
          <w:rFonts w:ascii="Times New Roman" w:hAnsi="Times New Roman"/>
          <w:sz w:val="28"/>
          <w:szCs w:val="28"/>
        </w:rPr>
        <w:t>Учреждение  производится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Учредителем по заявлению родителей (законных представителей)</w:t>
      </w:r>
      <w:r w:rsidRPr="00B778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воспитанников, при наличии свободных мест в данном  Учреждение.</w:t>
      </w:r>
    </w:p>
    <w:p w14:paraId="1E0FE545" w14:textId="77777777" w:rsidR="00360581" w:rsidRDefault="00360581" w:rsidP="00360581">
      <w:pPr>
        <w:pStyle w:val="a3"/>
        <w:numPr>
          <w:ilvl w:val="1"/>
          <w:numId w:val="6"/>
        </w:numPr>
        <w:tabs>
          <w:tab w:val="left" w:pos="1080"/>
        </w:tabs>
        <w:spacing w:after="0" w:line="240" w:lineRule="auto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Перевод детей в Учреждение компенсирующего вида осуществляется с согласия родителей (законных представителей)</w:t>
      </w:r>
      <w:r w:rsidRPr="00B778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воспитанников и по заключению Психолого-медико-педагогической комиссии.</w:t>
      </w:r>
    </w:p>
    <w:p w14:paraId="62DB5744" w14:textId="77777777" w:rsidR="00360581" w:rsidRPr="00360581" w:rsidRDefault="00360581" w:rsidP="00360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AFA552" w14:textId="77777777" w:rsidR="00360581" w:rsidRDefault="00360581" w:rsidP="0036058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465F78E" w14:textId="77777777" w:rsidR="00360581" w:rsidRDefault="00360581" w:rsidP="00360581">
      <w:pPr>
        <w:pStyle w:val="a3"/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Отчисление воспитанников из Учреждения</w:t>
      </w:r>
    </w:p>
    <w:p w14:paraId="66D6E856" w14:textId="0AA8C15A" w:rsidR="00360581" w:rsidRDefault="00360581" w:rsidP="00725420">
      <w:pPr>
        <w:pStyle w:val="a3"/>
        <w:numPr>
          <w:ilvl w:val="1"/>
          <w:numId w:val="6"/>
        </w:numPr>
        <w:tabs>
          <w:tab w:val="left" w:pos="1080"/>
        </w:tabs>
        <w:spacing w:after="0" w:line="240" w:lineRule="auto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Отчисление воспитанников осуществляется при расторжении договора между Учреждением и родителями (законными представителями)</w:t>
      </w:r>
      <w:r w:rsidRPr="00B778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воспитанников в следующих случаях:</w:t>
      </w:r>
    </w:p>
    <w:p w14:paraId="5D9C1EB5" w14:textId="77777777" w:rsidR="00360581" w:rsidRDefault="00360581" w:rsidP="00725420">
      <w:pPr>
        <w:pStyle w:val="a3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освоение воспитанниками основной общеобразовательной программы Учреждения (закреплено в договоре);</w:t>
      </w:r>
    </w:p>
    <w:p w14:paraId="4952DC12" w14:textId="77777777" w:rsidR="00360581" w:rsidRDefault="00360581" w:rsidP="00725420">
      <w:pPr>
        <w:pStyle w:val="a3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инициативе (заявлению) родителей (законных представителей);</w:t>
      </w:r>
    </w:p>
    <w:p w14:paraId="0AD181F9" w14:textId="2383999C" w:rsidR="00360581" w:rsidRPr="00666B88" w:rsidRDefault="00360581" w:rsidP="00725420">
      <w:pPr>
        <w:pStyle w:val="a3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666B88">
        <w:rPr>
          <w:rFonts w:ascii="Times New Roman" w:hAnsi="Times New Roman"/>
          <w:sz w:val="28"/>
          <w:szCs w:val="28"/>
        </w:rPr>
        <w:t xml:space="preserve"> при возникновении медицинских противопоказаний, препятствующих воспитанию и обучению воспитанника в Учреждение данного вида;</w:t>
      </w:r>
    </w:p>
    <w:p w14:paraId="2273E25C" w14:textId="77777777" w:rsidR="00360581" w:rsidRPr="00630EC2" w:rsidRDefault="00360581" w:rsidP="00725420">
      <w:pPr>
        <w:pStyle w:val="a3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666B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обстоятельствам, не зависящим от воли родителей (законных представителей) и Учреждения, в том числе в случае </w:t>
      </w:r>
      <w:proofErr w:type="gramStart"/>
      <w:r>
        <w:rPr>
          <w:rFonts w:ascii="Times New Roman" w:hAnsi="Times New Roman"/>
          <w:sz w:val="28"/>
          <w:szCs w:val="28"/>
        </w:rPr>
        <w:t xml:space="preserve">ликвидации  </w:t>
      </w:r>
      <w:r w:rsidRPr="00BA526F">
        <w:rPr>
          <w:rFonts w:ascii="Times New Roman" w:hAnsi="Times New Roman"/>
          <w:sz w:val="28"/>
          <w:szCs w:val="28"/>
        </w:rPr>
        <w:t>Учреждения</w:t>
      </w:r>
      <w:proofErr w:type="gramEnd"/>
      <w:r w:rsidRPr="00BA526F">
        <w:rPr>
          <w:rFonts w:ascii="Times New Roman" w:hAnsi="Times New Roman"/>
          <w:sz w:val="28"/>
          <w:szCs w:val="28"/>
        </w:rPr>
        <w:t>.</w:t>
      </w:r>
    </w:p>
    <w:p w14:paraId="52BFA00A" w14:textId="77777777" w:rsidR="00360581" w:rsidRDefault="00360581" w:rsidP="00725420">
      <w:pPr>
        <w:pStyle w:val="a3"/>
        <w:numPr>
          <w:ilvl w:val="1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Отчисление детей из Учреждения оформляется приказом заведующего   с внесением соответствующей записи в «Книгу учета движения детей».</w:t>
      </w:r>
    </w:p>
    <w:p w14:paraId="1C6B7774" w14:textId="77777777" w:rsidR="00360581" w:rsidRPr="00C73B1B" w:rsidRDefault="00360581" w:rsidP="00360581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D24C1E" w14:textId="77777777" w:rsidR="00360581" w:rsidRPr="00FF5749" w:rsidRDefault="00360581" w:rsidP="00360581">
      <w:pPr>
        <w:pStyle w:val="a3"/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FF5749">
        <w:rPr>
          <w:rFonts w:ascii="Times New Roman" w:hAnsi="Times New Roman"/>
          <w:b/>
          <w:sz w:val="28"/>
        </w:rPr>
        <w:t>4.Порядок и основание восстановления воспитанников в Учреждении.</w:t>
      </w:r>
    </w:p>
    <w:p w14:paraId="5BBF16D4" w14:textId="070E5EB5" w:rsidR="00360581" w:rsidRDefault="00360581" w:rsidP="0036058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восстановления воспитанников, раннее отчисленных из Учреждения, является обращение родителей (законных представителей) к Учредителю.</w:t>
      </w:r>
    </w:p>
    <w:p w14:paraId="4CDBAD7D" w14:textId="23BFF5B0" w:rsidR="00360581" w:rsidRPr="001E2170" w:rsidRDefault="00360581" w:rsidP="003605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3B1B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и основания</w:t>
      </w:r>
      <w:r w:rsidRPr="00C73B1B">
        <w:rPr>
          <w:rFonts w:ascii="Times New Roman" w:hAnsi="Times New Roman"/>
          <w:sz w:val="28"/>
          <w:szCs w:val="28"/>
        </w:rPr>
        <w:t xml:space="preserve"> перевода, отчисления и восстановления воспитанников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МКДОУ «Глебовский детский сад</w:t>
      </w:r>
      <w:r w:rsidRPr="003E0F8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обсужден на заседании родительского комитета</w:t>
      </w:r>
      <w:r w:rsidRPr="003E0F8F">
        <w:rPr>
          <w:rFonts w:ascii="Times New Roman" w:hAnsi="Times New Roman"/>
          <w:sz w:val="28"/>
          <w:szCs w:val="28"/>
        </w:rPr>
        <w:t xml:space="preserve"> </w:t>
      </w:r>
      <w:r w:rsidR="00B36F17">
        <w:rPr>
          <w:rFonts w:ascii="Times New Roman" w:hAnsi="Times New Roman"/>
          <w:sz w:val="28"/>
          <w:szCs w:val="28"/>
        </w:rPr>
        <w:t>15 января 202</w:t>
      </w:r>
      <w:r w:rsidR="00725420">
        <w:rPr>
          <w:rFonts w:ascii="Times New Roman" w:hAnsi="Times New Roman"/>
          <w:sz w:val="28"/>
          <w:szCs w:val="28"/>
        </w:rPr>
        <w:t>4</w:t>
      </w:r>
      <w:r w:rsidRPr="001E2170">
        <w:rPr>
          <w:rFonts w:ascii="Times New Roman" w:hAnsi="Times New Roman"/>
          <w:sz w:val="28"/>
          <w:szCs w:val="28"/>
        </w:rPr>
        <w:t xml:space="preserve"> г. (протокол № 2).</w:t>
      </w:r>
    </w:p>
    <w:p w14:paraId="229B7286" w14:textId="77777777" w:rsidR="00AF5ED1" w:rsidRDefault="00AF5ED1"/>
    <w:sectPr w:rsidR="00AF5ED1" w:rsidSect="00C40919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E3575"/>
    <w:multiLevelType w:val="hybridMultilevel"/>
    <w:tmpl w:val="527CC8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397492"/>
    <w:multiLevelType w:val="multilevel"/>
    <w:tmpl w:val="B43012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24A6E50"/>
    <w:multiLevelType w:val="hybridMultilevel"/>
    <w:tmpl w:val="4DBCA6A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54C83571"/>
    <w:multiLevelType w:val="multilevel"/>
    <w:tmpl w:val="70F4D5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" w15:restartNumberingAfterBreak="0">
    <w:nsid w:val="5D763916"/>
    <w:multiLevelType w:val="multilevel"/>
    <w:tmpl w:val="6A34A6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5" w15:restartNumberingAfterBreak="0">
    <w:nsid w:val="608933E9"/>
    <w:multiLevelType w:val="hybridMultilevel"/>
    <w:tmpl w:val="4226075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88977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36696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188059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5723799">
    <w:abstractNumId w:val="2"/>
  </w:num>
  <w:num w:numId="5" w16cid:durableId="1179005895">
    <w:abstractNumId w:val="0"/>
  </w:num>
  <w:num w:numId="6" w16cid:durableId="1918437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581"/>
    <w:rsid w:val="00270371"/>
    <w:rsid w:val="00360581"/>
    <w:rsid w:val="00725420"/>
    <w:rsid w:val="00994F31"/>
    <w:rsid w:val="00AF5ED1"/>
    <w:rsid w:val="00B36F17"/>
    <w:rsid w:val="00C40919"/>
    <w:rsid w:val="00D42757"/>
    <w:rsid w:val="00F207BD"/>
    <w:rsid w:val="00FA7986"/>
    <w:rsid w:val="00FB66A3"/>
    <w:rsid w:val="00FC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63E69"/>
  <w15:docId w15:val="{B82EE4AD-E22F-489C-9743-08C15181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5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60581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qFormat/>
    <w:rsid w:val="0036058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Глебовский_ДС</dc:creator>
  <cp:lastModifiedBy>Пользователь</cp:lastModifiedBy>
  <cp:revision>6</cp:revision>
  <cp:lastPrinted>2024-12-18T09:43:00Z</cp:lastPrinted>
  <dcterms:created xsi:type="dcterms:W3CDTF">2024-02-13T05:56:00Z</dcterms:created>
  <dcterms:modified xsi:type="dcterms:W3CDTF">2024-12-18T09:51:00Z</dcterms:modified>
</cp:coreProperties>
</file>