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BC" w:rsidRPr="00D72EBC" w:rsidRDefault="00D72EBC" w:rsidP="00D72EBC">
      <w:pPr>
        <w:pStyle w:val="1"/>
        <w:rPr>
          <w:rFonts w:ascii="Times New Roman" w:eastAsiaTheme="minorEastAsia" w:hAnsi="Times New Roman" w:cs="Times New Roman"/>
          <w:u w:val="none"/>
        </w:rPr>
      </w:pPr>
      <w:r w:rsidRPr="00D72EBC">
        <w:rPr>
          <w:rFonts w:ascii="Times New Roman" w:eastAsiaTheme="minorEastAsia" w:hAnsi="Times New Roman" w:cs="Times New Roman"/>
          <w:u w:val="none"/>
        </w:rPr>
        <w:t>Санитарно-эпидемиологические правила и нормы СанПиН 2.3/2.4.3590-20</w:t>
      </w:r>
      <w:bookmarkStart w:id="0" w:name="_GoBack"/>
      <w:bookmarkEnd w:id="0"/>
      <w:r w:rsidRPr="00D72EBC">
        <w:rPr>
          <w:rFonts w:ascii="Times New Roman" w:eastAsiaTheme="minorEastAsia" w:hAnsi="Times New Roman" w:cs="Times New Roman"/>
          <w:u w:val="none"/>
        </w:rPr>
        <w:br/>
        <w:t>"Санитарно-эпидемиологические требования к организации общественного питания населения"</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I. Область применения</w:t>
      </w:r>
    </w:p>
    <w:p w:rsidR="00D72EBC" w:rsidRPr="00D72EBC" w:rsidRDefault="00D72EBC" w:rsidP="00D72EBC">
      <w:pPr>
        <w:rPr>
          <w:rFonts w:ascii="Times New Roman" w:hAnsi="Times New Roman" w:cs="Times New Roman"/>
        </w:rPr>
      </w:pPr>
    </w:p>
    <w:p w:rsidR="00D72EBC" w:rsidRPr="00D72EBC" w:rsidRDefault="00D72EBC" w:rsidP="00D72EBC">
      <w:pPr>
        <w:rPr>
          <w:rFonts w:ascii="Times New Roman" w:hAnsi="Times New Roman" w:cs="Times New Roman"/>
        </w:rPr>
      </w:pPr>
      <w:r w:rsidRPr="00D72EBC">
        <w:rPr>
          <w:rFonts w:ascii="Times New Roman" w:hAnsi="Times New Roman" w:cs="Times New Roman"/>
        </w:rP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proofErr w:type="gramStart"/>
      <w:r w:rsidRPr="00D72EBC">
        <w:rPr>
          <w:rFonts w:ascii="Times New Roman" w:hAnsi="Times New Roman" w:cs="Times New Roman"/>
          <w:vertAlign w:val="superscript"/>
        </w:rPr>
        <w:t>1</w:t>
      </w:r>
      <w:proofErr w:type="gramEnd"/>
      <w:r w:rsidRPr="00D72EBC">
        <w:rPr>
          <w:rFonts w:ascii="Times New Roman" w:hAnsi="Times New Roman" w:cs="Times New Roman"/>
        </w:rP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D72EBC" w:rsidRPr="00D72EBC" w:rsidRDefault="00D72EBC" w:rsidP="00D72EBC">
      <w:pPr>
        <w:rPr>
          <w:rFonts w:ascii="Times New Roman" w:hAnsi="Times New Roman" w:cs="Times New Roman"/>
        </w:rPr>
      </w:pPr>
      <w:r w:rsidRPr="00D72EBC">
        <w:rPr>
          <w:rFonts w:ascii="Times New Roman" w:hAnsi="Times New Roman" w:cs="Times New Roman"/>
        </w:rPr>
        <w:t>Организациям общественного питания населения рекомендуется в своей деятельности руководствоваться принципами здорового питания</w:t>
      </w:r>
      <w:proofErr w:type="gramStart"/>
      <w:r w:rsidRPr="00D72EBC">
        <w:rPr>
          <w:rFonts w:ascii="Times New Roman" w:hAnsi="Times New Roman" w:cs="Times New Roman"/>
          <w:vertAlign w:val="superscript"/>
        </w:rPr>
        <w:t>2</w:t>
      </w:r>
      <w:proofErr w:type="gramEnd"/>
      <w:r w:rsidRPr="00D72EBC">
        <w:rPr>
          <w:rFonts w:ascii="Times New Roman" w:hAnsi="Times New Roman" w:cs="Times New Roman"/>
        </w:rPr>
        <w:t>.</w:t>
      </w:r>
    </w:p>
    <w:p w:rsidR="00D72EBC" w:rsidRPr="00D72EBC" w:rsidRDefault="00D72EBC" w:rsidP="00D72EBC">
      <w:pPr>
        <w:rPr>
          <w:rFonts w:ascii="Times New Roman" w:hAnsi="Times New Roman" w:cs="Times New Roman"/>
        </w:rPr>
      </w:pPr>
      <w:r w:rsidRPr="00D72EBC">
        <w:rPr>
          <w:rFonts w:ascii="Times New Roman" w:hAnsi="Times New Roman" w:cs="Times New Roman"/>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D72EBC" w:rsidRPr="00D72EBC" w:rsidRDefault="00D72EBC" w:rsidP="00D72EBC">
      <w:pPr>
        <w:rPr>
          <w:rFonts w:ascii="Times New Roman" w:hAnsi="Times New Roman" w:cs="Times New Roman"/>
        </w:rPr>
      </w:pP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2.1. </w:t>
      </w:r>
      <w:proofErr w:type="gramStart"/>
      <w:r w:rsidRPr="00D72EBC">
        <w:rPr>
          <w:rFonts w:ascii="Times New Roman" w:hAnsi="Times New Roman" w:cs="Times New Roman"/>
        </w:rPr>
        <w:t xml:space="preserve">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rsidRPr="00D72EBC">
        <w:rPr>
          <w:rFonts w:ascii="Times New Roman" w:hAnsi="Times New Roman" w:cs="Times New Roman"/>
        </w:rPr>
        <w:t>Hazard</w:t>
      </w:r>
      <w:proofErr w:type="spellEnd"/>
      <w:r w:rsidRPr="00D72EBC">
        <w:rPr>
          <w:rFonts w:ascii="Times New Roman" w:hAnsi="Times New Roman" w:cs="Times New Roman"/>
        </w:rPr>
        <w:t xml:space="preserve"> </w:t>
      </w:r>
      <w:proofErr w:type="spellStart"/>
      <w:r w:rsidRPr="00D72EBC">
        <w:rPr>
          <w:rFonts w:ascii="Times New Roman" w:hAnsi="Times New Roman" w:cs="Times New Roman"/>
        </w:rPr>
        <w:t>Analysis</w:t>
      </w:r>
      <w:proofErr w:type="spellEnd"/>
      <w:r w:rsidRPr="00D72EBC">
        <w:rPr>
          <w:rFonts w:ascii="Times New Roman" w:hAnsi="Times New Roman" w:cs="Times New Roman"/>
        </w:rPr>
        <w:t xml:space="preserve"> </w:t>
      </w:r>
      <w:proofErr w:type="spellStart"/>
      <w:r w:rsidRPr="00D72EBC">
        <w:rPr>
          <w:rFonts w:ascii="Times New Roman" w:hAnsi="Times New Roman" w:cs="Times New Roman"/>
        </w:rPr>
        <w:t>and</w:t>
      </w:r>
      <w:proofErr w:type="spellEnd"/>
      <w:r w:rsidRPr="00D72EBC">
        <w:rPr>
          <w:rFonts w:ascii="Times New Roman" w:hAnsi="Times New Roman" w:cs="Times New Roman"/>
        </w:rPr>
        <w:t xml:space="preserve"> </w:t>
      </w:r>
      <w:proofErr w:type="spellStart"/>
      <w:r w:rsidRPr="00D72EBC">
        <w:rPr>
          <w:rFonts w:ascii="Times New Roman" w:hAnsi="Times New Roman" w:cs="Times New Roman"/>
        </w:rPr>
        <w:t>Critical</w:t>
      </w:r>
      <w:proofErr w:type="spellEnd"/>
      <w:r w:rsidRPr="00D72EBC">
        <w:rPr>
          <w:rFonts w:ascii="Times New Roman" w:hAnsi="Times New Roman" w:cs="Times New Roman"/>
        </w:rPr>
        <w:t xml:space="preserve"> </w:t>
      </w:r>
      <w:proofErr w:type="spellStart"/>
      <w:r w:rsidRPr="00D72EBC">
        <w:rPr>
          <w:rFonts w:ascii="Times New Roman" w:hAnsi="Times New Roman" w:cs="Times New Roman"/>
        </w:rPr>
        <w:t>Control</w:t>
      </w:r>
      <w:proofErr w:type="spellEnd"/>
      <w:r w:rsidRPr="00D72EBC">
        <w:rPr>
          <w:rFonts w:ascii="Times New Roman" w:hAnsi="Times New Roman" w:cs="Times New Roman"/>
        </w:rPr>
        <w:t xml:space="preserve"> </w:t>
      </w:r>
      <w:proofErr w:type="spellStart"/>
      <w:r w:rsidRPr="00D72EBC">
        <w:rPr>
          <w:rFonts w:ascii="Times New Roman" w:hAnsi="Times New Roman" w:cs="Times New Roman"/>
        </w:rPr>
        <w:t>Points</w:t>
      </w:r>
      <w:proofErr w:type="spellEnd"/>
      <w:r w:rsidRPr="00D72EBC">
        <w:rPr>
          <w:rFonts w:ascii="Times New Roman" w:hAnsi="Times New Roman" w:cs="Times New Roman"/>
        </w:rPr>
        <w:t>)</w:t>
      </w:r>
      <w:r w:rsidRPr="00D72EBC">
        <w:rPr>
          <w:rFonts w:ascii="Times New Roman" w:hAnsi="Times New Roman" w:cs="Times New Roman"/>
          <w:vertAlign w:val="superscript"/>
        </w:rPr>
        <w:t>3</w:t>
      </w:r>
      <w:r w:rsidRPr="00D72EBC">
        <w:rPr>
          <w:rFonts w:ascii="Times New Roman" w:hAnsi="Times New Roman" w:cs="Times New Roman"/>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D72EBC" w:rsidRPr="00D72EBC" w:rsidRDefault="00D72EBC" w:rsidP="00D72EBC">
      <w:pPr>
        <w:rPr>
          <w:rFonts w:ascii="Times New Roman" w:hAnsi="Times New Roman" w:cs="Times New Roman"/>
        </w:rPr>
      </w:pPr>
      <w:r w:rsidRPr="00D72EBC">
        <w:rPr>
          <w:rFonts w:ascii="Times New Roman" w:hAnsi="Times New Roman" w:cs="Times New Roman"/>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proofErr w:type="gramStart"/>
      <w:r w:rsidRPr="00D72EBC">
        <w:rPr>
          <w:rFonts w:ascii="Times New Roman" w:hAnsi="Times New Roman" w:cs="Times New Roman"/>
          <w:vertAlign w:val="superscript"/>
        </w:rPr>
        <w:t>4</w:t>
      </w:r>
      <w:proofErr w:type="gramEnd"/>
      <w:r w:rsidRPr="00D72EBC">
        <w:rPr>
          <w:rFonts w:ascii="Times New Roman" w:hAnsi="Times New Roman" w:cs="Times New Roman"/>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D72EBC" w:rsidRPr="00D72EBC" w:rsidRDefault="00D72EBC" w:rsidP="00D72EBC">
      <w:pPr>
        <w:rPr>
          <w:rFonts w:ascii="Times New Roman" w:hAnsi="Times New Roman" w:cs="Times New Roman"/>
        </w:rPr>
      </w:pPr>
      <w:r w:rsidRPr="00D72EBC">
        <w:rPr>
          <w:rFonts w:ascii="Times New Roman" w:hAnsi="Times New Roman" w:cs="Times New Roman"/>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Pr="00D72EBC">
        <w:rPr>
          <w:rFonts w:ascii="Times New Roman" w:hAnsi="Times New Roman" w:cs="Times New Roman"/>
          <w:vertAlign w:val="superscript"/>
        </w:rPr>
        <w:t>5</w:t>
      </w:r>
      <w:r w:rsidRPr="00D72EBC">
        <w:rPr>
          <w:rFonts w:ascii="Times New Roman" w:hAnsi="Times New Roman" w:cs="Times New Roman"/>
        </w:rPr>
        <w:t>. Пищевая продукция предприятий общественного питания, срок годности которой истек, подлежит утилизации.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Pr="00D72EBC">
        <w:rPr>
          <w:rFonts w:ascii="Times New Roman" w:hAnsi="Times New Roman" w:cs="Times New Roman"/>
          <w:vertAlign w:val="superscript"/>
        </w:rPr>
        <w:t>6</w:t>
      </w:r>
      <w:r w:rsidRPr="00D72EBC">
        <w:rPr>
          <w:rFonts w:ascii="Times New Roman" w:hAnsi="Times New Roman" w:cs="Times New Roman"/>
        </w:rPr>
        <w:t>.</w:t>
      </w:r>
    </w:p>
    <w:p w:rsidR="00D72EBC" w:rsidRPr="00D72EBC" w:rsidRDefault="00D72EBC" w:rsidP="00D72EBC">
      <w:pPr>
        <w:rPr>
          <w:rFonts w:ascii="Times New Roman" w:hAnsi="Times New Roman" w:cs="Times New Roman"/>
        </w:rPr>
      </w:pPr>
      <w:proofErr w:type="gramStart"/>
      <w:r w:rsidRPr="00D72EBC">
        <w:rPr>
          <w:rFonts w:ascii="Times New Roman" w:hAnsi="Times New Roman" w:cs="Times New Roman"/>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D72EBC">
        <w:rPr>
          <w:rFonts w:ascii="Times New Roman" w:hAnsi="Times New Roman" w:cs="Times New Roman"/>
        </w:rPr>
        <w:t>кейтеринга</w:t>
      </w:r>
      <w:proofErr w:type="spellEnd"/>
      <w:r w:rsidRPr="00D72EBC">
        <w:rPr>
          <w:rFonts w:ascii="Times New Roman" w:hAnsi="Times New Roman" w:cs="Times New Roman"/>
        </w:rPr>
        <w:t>.</w:t>
      </w:r>
      <w:proofErr w:type="gramEnd"/>
    </w:p>
    <w:p w:rsidR="00D72EBC" w:rsidRPr="00D72EBC" w:rsidRDefault="00D72EBC" w:rsidP="00D72EBC">
      <w:pPr>
        <w:rPr>
          <w:rFonts w:ascii="Times New Roman" w:hAnsi="Times New Roman" w:cs="Times New Roman"/>
        </w:rPr>
      </w:pPr>
      <w:r w:rsidRPr="00D72EBC">
        <w:rPr>
          <w:rFonts w:ascii="Times New Roman" w:hAnsi="Times New Roman" w:cs="Times New Roman"/>
        </w:rP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proofErr w:type="gramStart"/>
      <w:r w:rsidRPr="00D72EBC">
        <w:rPr>
          <w:rFonts w:ascii="Times New Roman" w:hAnsi="Times New Roman" w:cs="Times New Roman"/>
          <w:vertAlign w:val="superscript"/>
        </w:rPr>
        <w:t>7</w:t>
      </w:r>
      <w:proofErr w:type="gramEnd"/>
      <w:r w:rsidRPr="00D72EBC">
        <w:rPr>
          <w:rFonts w:ascii="Times New Roman" w:hAnsi="Times New Roman" w:cs="Times New Roman"/>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D72EBC" w:rsidRPr="00D72EBC" w:rsidRDefault="00D72EBC" w:rsidP="00D72EBC">
      <w:pPr>
        <w:rPr>
          <w:rFonts w:ascii="Times New Roman" w:hAnsi="Times New Roman" w:cs="Times New Roman"/>
        </w:rPr>
      </w:pPr>
      <w:r w:rsidRPr="00D72EBC">
        <w:rPr>
          <w:rFonts w:ascii="Times New Roman" w:hAnsi="Times New Roman" w:cs="Times New Roman"/>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D72EBC">
        <w:rPr>
          <w:rFonts w:ascii="Times New Roman" w:hAnsi="Times New Roman" w:cs="Times New Roman"/>
        </w:rPr>
        <w:t>доготовку</w:t>
      </w:r>
      <w:proofErr w:type="spellEnd"/>
      <w:r w:rsidRPr="00D72EBC">
        <w:rPr>
          <w:rFonts w:ascii="Times New Roman" w:hAnsi="Times New Roman" w:cs="Times New Roman"/>
        </w:rPr>
        <w:t>. При этом должны соблюдаться условия хранения и сроки годности используемых полуфабрикатов.</w:t>
      </w:r>
    </w:p>
    <w:p w:rsidR="00D72EBC" w:rsidRPr="00D72EBC" w:rsidRDefault="00D72EBC" w:rsidP="00D72EBC">
      <w:pPr>
        <w:rPr>
          <w:rFonts w:ascii="Times New Roman" w:hAnsi="Times New Roman" w:cs="Times New Roman"/>
        </w:rPr>
      </w:pPr>
      <w:r w:rsidRPr="00D72EBC">
        <w:rPr>
          <w:rFonts w:ascii="Times New Roman" w:hAnsi="Times New Roman" w:cs="Times New Roman"/>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D72EBC" w:rsidRPr="00D72EBC" w:rsidRDefault="00D72EBC" w:rsidP="00D72EBC">
      <w:pPr>
        <w:rPr>
          <w:rFonts w:ascii="Times New Roman" w:hAnsi="Times New Roman" w:cs="Times New Roman"/>
        </w:rPr>
      </w:pPr>
      <w:r w:rsidRPr="00D72EBC">
        <w:rPr>
          <w:rFonts w:ascii="Times New Roman" w:hAnsi="Times New Roman" w:cs="Times New Roman"/>
        </w:rPr>
        <w:lastRenderedPageBreak/>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2.9. </w:t>
      </w:r>
      <w:proofErr w:type="gramStart"/>
      <w:r w:rsidRPr="00D72EBC">
        <w:rPr>
          <w:rFonts w:ascii="Times New Roman" w:hAnsi="Times New Roman" w:cs="Times New Roman"/>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Pr="00D72EBC">
        <w:rPr>
          <w:rFonts w:ascii="Times New Roman" w:hAnsi="Times New Roman" w:cs="Times New Roman"/>
          <w:vertAlign w:val="superscript"/>
        </w:rPr>
        <w:t>8</w:t>
      </w:r>
      <w:r w:rsidRPr="00D72EBC">
        <w:rPr>
          <w:rFonts w:ascii="Times New Roman" w:hAnsi="Times New Roman" w:cs="Times New Roman"/>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w:t>
      </w:r>
      <w:proofErr w:type="gramEnd"/>
      <w:r w:rsidRPr="00D72EBC">
        <w:rPr>
          <w:rFonts w:ascii="Times New Roman" w:hAnsi="Times New Roman" w:cs="Times New Roman"/>
        </w:rPr>
        <w:t xml:space="preserve"> пищевой продукции.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proofErr w:type="gramStart"/>
      <w:r w:rsidRPr="00D72EBC">
        <w:rPr>
          <w:rFonts w:ascii="Times New Roman" w:hAnsi="Times New Roman" w:cs="Times New Roman"/>
          <w:vertAlign w:val="superscript"/>
        </w:rPr>
        <w:t>9</w:t>
      </w:r>
      <w:proofErr w:type="gramEnd"/>
      <w:r w:rsidRPr="00D72EBC">
        <w:rPr>
          <w:rFonts w:ascii="Times New Roman" w:hAnsi="Times New Roman" w:cs="Times New Roman"/>
        </w:rPr>
        <w:t>.</w:t>
      </w:r>
    </w:p>
    <w:p w:rsidR="00D72EBC" w:rsidRPr="00D72EBC" w:rsidRDefault="00D72EBC" w:rsidP="00D72EBC">
      <w:pPr>
        <w:rPr>
          <w:rFonts w:ascii="Times New Roman" w:hAnsi="Times New Roman" w:cs="Times New Roman"/>
        </w:rPr>
      </w:pPr>
      <w:r w:rsidRPr="00D72EBC">
        <w:rPr>
          <w:rFonts w:ascii="Times New Roman" w:hAnsi="Times New Roman" w:cs="Times New Roman"/>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w:t>
      </w:r>
      <w:r w:rsidRPr="00D72EBC">
        <w:rPr>
          <w:rFonts w:ascii="Times New Roman" w:hAnsi="Times New Roman" w:cs="Times New Roman"/>
          <w:vertAlign w:val="superscript"/>
        </w:rPr>
        <w:t>10</w:t>
      </w:r>
      <w:r w:rsidRPr="00D72EBC">
        <w:rPr>
          <w:rFonts w:ascii="Times New Roman" w:hAnsi="Times New Roman" w:cs="Times New Roman"/>
        </w:rPr>
        <w:t>.</w:t>
      </w:r>
    </w:p>
    <w:p w:rsidR="00D72EBC" w:rsidRPr="00D72EBC" w:rsidRDefault="00D72EBC" w:rsidP="00D72EBC">
      <w:pPr>
        <w:rPr>
          <w:rFonts w:ascii="Times New Roman" w:hAnsi="Times New Roman" w:cs="Times New Roman"/>
        </w:rPr>
      </w:pPr>
      <w:r w:rsidRPr="00D72EBC">
        <w:rPr>
          <w:rFonts w:ascii="Times New Roman" w:hAnsi="Times New Roman" w:cs="Times New Roman"/>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2.14. В помещениях отделки кондитерских изделий приточная система вентиляции должна быть обеспечена </w:t>
      </w:r>
      <w:proofErr w:type="spellStart"/>
      <w:r w:rsidRPr="00D72EBC">
        <w:rPr>
          <w:rFonts w:ascii="Times New Roman" w:hAnsi="Times New Roman" w:cs="Times New Roman"/>
        </w:rPr>
        <w:t>противопыльными</w:t>
      </w:r>
      <w:proofErr w:type="spellEnd"/>
      <w:r w:rsidRPr="00D72EBC">
        <w:rPr>
          <w:rFonts w:ascii="Times New Roman" w:hAnsi="Times New Roman" w:cs="Times New Roman"/>
        </w:rPr>
        <w:t xml:space="preserve"> и бактерицидными фильтрами.</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D72EBC">
        <w:rPr>
          <w:rFonts w:ascii="Times New Roman" w:hAnsi="Times New Roman" w:cs="Times New Roman"/>
        </w:rPr>
        <w:t>порционирования</w:t>
      </w:r>
      <w:proofErr w:type="spellEnd"/>
      <w:r w:rsidRPr="00D72EBC">
        <w:rPr>
          <w:rFonts w:ascii="Times New Roman" w:hAnsi="Times New Roman" w:cs="Times New Roman"/>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Допускается использование автономных систем и оборудования для обеспечения горячего водоснабжения и теплоснабжения.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D72EBC" w:rsidRPr="00D72EBC" w:rsidRDefault="00D72EBC" w:rsidP="00D72EBC">
      <w:pPr>
        <w:rPr>
          <w:rFonts w:ascii="Times New Roman" w:hAnsi="Times New Roman" w:cs="Times New Roman"/>
        </w:rPr>
      </w:pPr>
      <w:r w:rsidRPr="00D72EBC">
        <w:rPr>
          <w:rFonts w:ascii="Times New Roman" w:hAnsi="Times New Roman" w:cs="Times New Roman"/>
        </w:rPr>
        <w:t>2.17. Сбор и обращение отходов должны соответствовать требованиям по обращению с твердыми коммунальными отходами и содержанию территории</w:t>
      </w:r>
      <w:r w:rsidRPr="00D72EBC">
        <w:rPr>
          <w:rFonts w:ascii="Times New Roman" w:hAnsi="Times New Roman" w:cs="Times New Roman"/>
          <w:vertAlign w:val="superscript"/>
        </w:rPr>
        <w:t>11</w:t>
      </w:r>
      <w:r w:rsidRPr="00D72EBC">
        <w:rPr>
          <w:rFonts w:ascii="Times New Roman" w:hAnsi="Times New Roman" w:cs="Times New Roman"/>
        </w:rPr>
        <w:t>.</w:t>
      </w:r>
    </w:p>
    <w:p w:rsidR="00D72EBC" w:rsidRPr="00D72EBC" w:rsidRDefault="00D72EBC" w:rsidP="00D72EBC">
      <w:pPr>
        <w:rPr>
          <w:rFonts w:ascii="Times New Roman" w:hAnsi="Times New Roman" w:cs="Times New Roman"/>
        </w:rPr>
      </w:pPr>
      <w:r w:rsidRPr="00D72EBC">
        <w:rPr>
          <w:rFonts w:ascii="Times New Roman" w:hAnsi="Times New Roman" w:cs="Times New Roman"/>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D72EBC" w:rsidRPr="00D72EBC" w:rsidRDefault="00D72EBC" w:rsidP="00D72EBC">
      <w:pPr>
        <w:rPr>
          <w:rFonts w:ascii="Times New Roman" w:hAnsi="Times New Roman" w:cs="Times New Roman"/>
        </w:rPr>
      </w:pPr>
      <w:r w:rsidRPr="00D72EBC">
        <w:rPr>
          <w:rFonts w:ascii="Times New Roman" w:hAnsi="Times New Roman" w:cs="Times New Roman"/>
        </w:rPr>
        <w:t>2.20. Запрещается ремонт производственных помещений одновременно с изготовлением продукции общественного питания в них.</w:t>
      </w:r>
    </w:p>
    <w:p w:rsidR="00D72EBC" w:rsidRPr="00D72EBC" w:rsidRDefault="00D72EBC" w:rsidP="00D72EBC">
      <w:pPr>
        <w:rPr>
          <w:rFonts w:ascii="Times New Roman" w:hAnsi="Times New Roman" w:cs="Times New Roman"/>
        </w:rPr>
      </w:pPr>
      <w:r w:rsidRPr="00D72EBC">
        <w:rPr>
          <w:rFonts w:ascii="Times New Roman" w:hAnsi="Times New Roman" w:cs="Times New Roman"/>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D72EBC">
        <w:rPr>
          <w:rFonts w:ascii="Times New Roman" w:hAnsi="Times New Roman" w:cs="Times New Roman"/>
          <w:vertAlign w:val="superscript"/>
        </w:rPr>
        <w:t>12</w:t>
      </w:r>
      <w:r w:rsidRPr="00D72EBC">
        <w:rPr>
          <w:rFonts w:ascii="Times New Roman" w:hAnsi="Times New Roman" w:cs="Times New Roman"/>
        </w:rPr>
        <w:t>.</w:t>
      </w:r>
    </w:p>
    <w:p w:rsidR="00D72EBC" w:rsidRPr="00D72EBC" w:rsidRDefault="00D72EBC" w:rsidP="00D72EBC">
      <w:pPr>
        <w:rPr>
          <w:rFonts w:ascii="Times New Roman" w:hAnsi="Times New Roman" w:cs="Times New Roman"/>
        </w:rPr>
      </w:pPr>
      <w:r w:rsidRPr="00D72EBC">
        <w:rPr>
          <w:rFonts w:ascii="Times New Roman" w:hAnsi="Times New Roman" w:cs="Times New Roman"/>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Pr="00D72EBC">
        <w:rPr>
          <w:rFonts w:ascii="Times New Roman" w:hAnsi="Times New Roman" w:cs="Times New Roman"/>
          <w:vertAlign w:val="superscript"/>
        </w:rPr>
        <w:t>13</w:t>
      </w:r>
      <w:r w:rsidRPr="00D72EBC">
        <w:rPr>
          <w:rFonts w:ascii="Times New Roman" w:hAnsi="Times New Roman" w:cs="Times New Roman"/>
        </w:rPr>
        <w:t xml:space="preserve"> кожи рук и открытых поверхностей тела, признаков инфекционных заболеваний. </w:t>
      </w:r>
      <w:proofErr w:type="gramStart"/>
      <w:r w:rsidRPr="00D72EBC">
        <w:rPr>
          <w:rFonts w:ascii="Times New Roman" w:hAnsi="Times New Roman" w:cs="Times New Roman"/>
        </w:rPr>
        <w:t>Результаты осмотра должны заноситься в гигиенический журнал (рекомендуемый образец приведен в приложении № 1 к настоящим Правилам) на бумажном и/или электронном носителях.</w:t>
      </w:r>
      <w:proofErr w:type="gramEnd"/>
      <w:r w:rsidRPr="00D72EBC">
        <w:rPr>
          <w:rFonts w:ascii="Times New Roman" w:hAnsi="Times New Roman" w:cs="Times New Roman"/>
        </w:rPr>
        <w:t xml:space="preserve"> Список работников, отмеченных в журнале на день осмотра, должен соответствовать числу работников на этот день в смену.</w:t>
      </w:r>
    </w:p>
    <w:p w:rsidR="00D72EBC" w:rsidRPr="00D72EBC" w:rsidRDefault="00D72EBC" w:rsidP="00D72EBC">
      <w:pPr>
        <w:rPr>
          <w:rFonts w:ascii="Times New Roman" w:hAnsi="Times New Roman" w:cs="Times New Roman"/>
        </w:rPr>
      </w:pPr>
      <w:r w:rsidRPr="00D72EBC">
        <w:rPr>
          <w:rFonts w:ascii="Times New Roman" w:hAnsi="Times New Roman" w:cs="Times New Roman"/>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Pr="00D72EBC">
        <w:rPr>
          <w:rFonts w:ascii="Times New Roman" w:hAnsi="Times New Roman" w:cs="Times New Roman"/>
          <w:vertAlign w:val="superscript"/>
        </w:rPr>
        <w:t>14</w:t>
      </w:r>
      <w:r w:rsidRPr="00D72EBC">
        <w:rPr>
          <w:rFonts w:ascii="Times New Roman" w:hAnsi="Times New Roman" w:cs="Times New Roman"/>
        </w:rPr>
        <w:t>.</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2.23. В помещениях предприятия общественного питания не должно быть насекомых и грызунов, а также не </w:t>
      </w:r>
      <w:r w:rsidRPr="00D72EBC">
        <w:rPr>
          <w:rFonts w:ascii="Times New Roman" w:hAnsi="Times New Roman" w:cs="Times New Roman"/>
        </w:rPr>
        <w:lastRenderedPageBreak/>
        <w:t>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Pr="00D72EBC">
        <w:rPr>
          <w:rFonts w:ascii="Times New Roman" w:hAnsi="Times New Roman" w:cs="Times New Roman"/>
          <w:vertAlign w:val="superscript"/>
        </w:rPr>
        <w:t>15</w:t>
      </w:r>
      <w:r w:rsidRPr="00D72EBC">
        <w:rPr>
          <w:rFonts w:ascii="Times New Roman" w:hAnsi="Times New Roman" w:cs="Times New Roman"/>
        </w:rPr>
        <w:t>.</w:t>
      </w:r>
    </w:p>
    <w:p w:rsidR="00D72EBC" w:rsidRPr="00D72EBC" w:rsidRDefault="00D72EBC" w:rsidP="00D72EBC">
      <w:pPr>
        <w:rPr>
          <w:rFonts w:ascii="Times New Roman" w:hAnsi="Times New Roman" w:cs="Times New Roman"/>
        </w:rPr>
      </w:pPr>
      <w:r w:rsidRPr="00D72EBC">
        <w:rPr>
          <w:rFonts w:ascii="Times New Roman" w:hAnsi="Times New Roman" w:cs="Times New Roman"/>
        </w:rP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III. Санитарно-эпидемиологические требования, направленные на предотвращение вредного воздействия биологических факторов</w:t>
      </w:r>
    </w:p>
    <w:p w:rsidR="00D72EBC" w:rsidRPr="00D72EBC" w:rsidRDefault="00D72EBC" w:rsidP="00D72EBC">
      <w:pPr>
        <w:rPr>
          <w:rFonts w:ascii="Times New Roman" w:hAnsi="Times New Roman" w:cs="Times New Roman"/>
        </w:rPr>
      </w:pP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w:t>
      </w:r>
      <w:proofErr w:type="gramStart"/>
      <w:r w:rsidRPr="00D72EBC">
        <w:rPr>
          <w:rFonts w:ascii="Times New Roman" w:hAnsi="Times New Roman" w:cs="Times New Roman"/>
        </w:rPr>
        <w:t>соответствующих</w:t>
      </w:r>
      <w:proofErr w:type="gramEnd"/>
      <w:r w:rsidRPr="00D72EBC">
        <w:rPr>
          <w:rFonts w:ascii="Times New Roman" w:hAnsi="Times New Roman" w:cs="Times New Roman"/>
        </w:rPr>
        <w:t xml:space="preserve"> технических регламентов</w:t>
      </w:r>
      <w:r w:rsidRPr="00D72EBC">
        <w:rPr>
          <w:rFonts w:ascii="Times New Roman" w:hAnsi="Times New Roman" w:cs="Times New Roman"/>
          <w:vertAlign w:val="superscript"/>
        </w:rPr>
        <w:t>16</w:t>
      </w:r>
      <w:r w:rsidRPr="00D72EBC">
        <w:rPr>
          <w:rFonts w:ascii="Times New Roman" w:hAnsi="Times New Roman" w:cs="Times New Roman"/>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D72EBC">
        <w:rPr>
          <w:rFonts w:ascii="Times New Roman" w:hAnsi="Times New Roman" w:cs="Times New Roman"/>
        </w:rPr>
        <w:t>гастроемкостях</w:t>
      </w:r>
      <w:proofErr w:type="spellEnd"/>
      <w:r w:rsidRPr="00D72EBC">
        <w:rPr>
          <w:rFonts w:ascii="Times New Roman" w:hAnsi="Times New Roman" w:cs="Times New Roman"/>
        </w:rPr>
        <w:t>.</w:t>
      </w:r>
    </w:p>
    <w:p w:rsidR="00D72EBC" w:rsidRPr="00D72EBC" w:rsidRDefault="00D72EBC" w:rsidP="00D72EBC">
      <w:pPr>
        <w:rPr>
          <w:rFonts w:ascii="Times New Roman" w:hAnsi="Times New Roman" w:cs="Times New Roman"/>
        </w:rPr>
      </w:pPr>
      <w:r w:rsidRPr="00D72EBC">
        <w:rPr>
          <w:rFonts w:ascii="Times New Roman" w:hAnsi="Times New Roman" w:cs="Times New Roman"/>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D72EBC" w:rsidRPr="00D72EBC" w:rsidRDefault="00D72EBC" w:rsidP="00D72EBC">
      <w:pPr>
        <w:rPr>
          <w:rFonts w:ascii="Times New Roman" w:hAnsi="Times New Roman" w:cs="Times New Roman"/>
        </w:rPr>
      </w:pPr>
      <w:r w:rsidRPr="00D72EBC">
        <w:rPr>
          <w:rFonts w:ascii="Times New Roman" w:hAnsi="Times New Roman" w:cs="Times New Roman"/>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D72EBC" w:rsidRPr="00D72EBC" w:rsidRDefault="00D72EBC" w:rsidP="00D72EBC">
      <w:pPr>
        <w:rPr>
          <w:rFonts w:ascii="Times New Roman" w:hAnsi="Times New Roman" w:cs="Times New Roman"/>
        </w:rPr>
      </w:pPr>
      <w:r w:rsidRPr="00D72EBC">
        <w:rPr>
          <w:rFonts w:ascii="Times New Roman" w:hAnsi="Times New Roman" w:cs="Times New Roman"/>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D72EBC" w:rsidRPr="00D72EBC" w:rsidRDefault="00D72EBC" w:rsidP="00D72EBC">
      <w:pPr>
        <w:rPr>
          <w:rFonts w:ascii="Times New Roman" w:hAnsi="Times New Roman" w:cs="Times New Roman"/>
        </w:rPr>
      </w:pPr>
      <w:r w:rsidRPr="00D72EBC">
        <w:rPr>
          <w:rFonts w:ascii="Times New Roman" w:hAnsi="Times New Roman" w:cs="Times New Roman"/>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D72EBC" w:rsidRPr="00D72EBC" w:rsidRDefault="00D72EBC" w:rsidP="00D72EBC">
      <w:pPr>
        <w:rPr>
          <w:rFonts w:ascii="Times New Roman" w:hAnsi="Times New Roman" w:cs="Times New Roman"/>
        </w:rPr>
      </w:pPr>
      <w:r w:rsidRPr="00D72EBC">
        <w:rPr>
          <w:rFonts w:ascii="Times New Roman" w:hAnsi="Times New Roman" w:cs="Times New Roman"/>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D72EBC" w:rsidRPr="00D72EBC" w:rsidRDefault="00D72EBC" w:rsidP="00D72EBC">
      <w:pPr>
        <w:rPr>
          <w:rFonts w:ascii="Times New Roman" w:hAnsi="Times New Roman" w:cs="Times New Roman"/>
        </w:rPr>
      </w:pPr>
      <w:r w:rsidRPr="00D72EBC">
        <w:rPr>
          <w:rFonts w:ascii="Times New Roman" w:hAnsi="Times New Roman" w:cs="Times New Roman"/>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D72EBC" w:rsidRPr="00D72EBC" w:rsidRDefault="00D72EBC" w:rsidP="00D72EBC">
      <w:pPr>
        <w:rPr>
          <w:rFonts w:ascii="Times New Roman" w:hAnsi="Times New Roman" w:cs="Times New Roman"/>
        </w:rPr>
      </w:pPr>
      <w:r w:rsidRPr="00D72EBC">
        <w:rPr>
          <w:rFonts w:ascii="Times New Roman" w:hAnsi="Times New Roman" w:cs="Times New Roman"/>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использовать одноразовые перчатки при </w:t>
      </w:r>
      <w:proofErr w:type="spellStart"/>
      <w:r w:rsidRPr="00D72EBC">
        <w:rPr>
          <w:rFonts w:ascii="Times New Roman" w:hAnsi="Times New Roman" w:cs="Times New Roman"/>
        </w:rPr>
        <w:t>порционировании</w:t>
      </w:r>
      <w:proofErr w:type="spellEnd"/>
      <w:r w:rsidRPr="00D72EBC">
        <w:rPr>
          <w:rFonts w:ascii="Times New Roman" w:hAnsi="Times New Roman" w:cs="Times New Roman"/>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D72EBC" w:rsidRPr="00D72EBC" w:rsidRDefault="00D72EBC" w:rsidP="00D72EBC">
      <w:pPr>
        <w:rPr>
          <w:rFonts w:ascii="Times New Roman" w:hAnsi="Times New Roman" w:cs="Times New Roman"/>
        </w:rPr>
      </w:pPr>
      <w:r w:rsidRPr="00D72EBC">
        <w:rPr>
          <w:rFonts w:ascii="Times New Roman" w:hAnsi="Times New Roman" w:cs="Times New Roman"/>
        </w:rPr>
        <w:t>3.5. Для предотвращения размножения патогенных микроорганизмов не допускается:</w:t>
      </w:r>
    </w:p>
    <w:p w:rsidR="00D72EBC" w:rsidRPr="00D72EBC" w:rsidRDefault="00D72EBC" w:rsidP="00D72EBC">
      <w:pPr>
        <w:rPr>
          <w:rFonts w:ascii="Times New Roman" w:hAnsi="Times New Roman" w:cs="Times New Roman"/>
        </w:rPr>
      </w:pPr>
      <w:r w:rsidRPr="00D72EBC">
        <w:rPr>
          <w:rFonts w:ascii="Times New Roman" w:hAnsi="Times New Roman" w:cs="Times New Roman"/>
        </w:rPr>
        <w:t>3.5.1. нахождение на раздаче более 3 часов с момента изготовления готовых блюд, требующих разогревания перед употреблением;</w:t>
      </w:r>
    </w:p>
    <w:p w:rsidR="00D72EBC" w:rsidRPr="00D72EBC" w:rsidRDefault="00D72EBC" w:rsidP="00D72EBC">
      <w:pPr>
        <w:rPr>
          <w:rFonts w:ascii="Times New Roman" w:hAnsi="Times New Roman" w:cs="Times New Roman"/>
        </w:rPr>
      </w:pPr>
      <w:r w:rsidRPr="00D72EBC">
        <w:rPr>
          <w:rFonts w:ascii="Times New Roman" w:hAnsi="Times New Roman" w:cs="Times New Roman"/>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D72EBC" w:rsidRPr="00D72EBC" w:rsidRDefault="00D72EBC" w:rsidP="00D72EBC">
      <w:pPr>
        <w:rPr>
          <w:rFonts w:ascii="Times New Roman" w:hAnsi="Times New Roman" w:cs="Times New Roman"/>
        </w:rPr>
      </w:pPr>
      <w:r w:rsidRPr="00D72EBC">
        <w:rPr>
          <w:rFonts w:ascii="Times New Roman" w:hAnsi="Times New Roman" w:cs="Times New Roman"/>
        </w:rPr>
        <w:t>3.5.4. реализация на следующий день готовых блюд;</w:t>
      </w:r>
    </w:p>
    <w:p w:rsidR="00D72EBC" w:rsidRPr="00D72EBC" w:rsidRDefault="00D72EBC" w:rsidP="00D72EBC">
      <w:pPr>
        <w:rPr>
          <w:rFonts w:ascii="Times New Roman" w:hAnsi="Times New Roman" w:cs="Times New Roman"/>
        </w:rPr>
      </w:pPr>
      <w:r w:rsidRPr="00D72EBC">
        <w:rPr>
          <w:rFonts w:ascii="Times New Roman" w:hAnsi="Times New Roman" w:cs="Times New Roman"/>
        </w:rPr>
        <w:t>3.5.6. замораживание нереализованных готовых блюд для последующей реализации в другие дни;</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3.5.7. привлечение к приготовлению, </w:t>
      </w:r>
      <w:proofErr w:type="spellStart"/>
      <w:r w:rsidRPr="00D72EBC">
        <w:rPr>
          <w:rFonts w:ascii="Times New Roman" w:hAnsi="Times New Roman" w:cs="Times New Roman"/>
        </w:rPr>
        <w:t>порционированию</w:t>
      </w:r>
      <w:proofErr w:type="spellEnd"/>
      <w:r w:rsidRPr="00D72EBC">
        <w:rPr>
          <w:rFonts w:ascii="Times New Roman" w:hAnsi="Times New Roman" w:cs="Times New Roman"/>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D72EBC" w:rsidRPr="00D72EBC" w:rsidRDefault="00D72EBC" w:rsidP="00D72EBC">
      <w:pPr>
        <w:rPr>
          <w:rFonts w:ascii="Times New Roman" w:hAnsi="Times New Roman" w:cs="Times New Roman"/>
        </w:rPr>
      </w:pPr>
      <w:r w:rsidRPr="00D72EBC">
        <w:rPr>
          <w:rFonts w:ascii="Times New Roman" w:hAnsi="Times New Roman" w:cs="Times New Roman"/>
        </w:rPr>
        <w:t>3.6. Для исключения перекрестного микробиологического и паразитарного загрязнения: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D72EBC" w:rsidRPr="00D72EBC" w:rsidRDefault="00D72EBC" w:rsidP="00D72EBC">
      <w:pPr>
        <w:rPr>
          <w:rFonts w:ascii="Times New Roman" w:hAnsi="Times New Roman" w:cs="Times New Roman"/>
        </w:rPr>
      </w:pPr>
      <w:proofErr w:type="gramStart"/>
      <w:r w:rsidRPr="00D72EBC">
        <w:rPr>
          <w:rFonts w:ascii="Times New Roman" w:hAnsi="Times New Roman" w:cs="Times New Roman"/>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w:t>
      </w:r>
      <w:r w:rsidRPr="00D72EBC">
        <w:rPr>
          <w:rFonts w:ascii="Times New Roman" w:hAnsi="Times New Roman" w:cs="Times New Roman"/>
        </w:rPr>
        <w:lastRenderedPageBreak/>
        <w:t>раковинами для мытья рук.</w:t>
      </w:r>
    </w:p>
    <w:p w:rsidR="00D72EBC" w:rsidRPr="00D72EBC" w:rsidRDefault="00D72EBC" w:rsidP="00D72EBC">
      <w:pPr>
        <w:rPr>
          <w:rFonts w:ascii="Times New Roman" w:hAnsi="Times New Roman" w:cs="Times New Roman"/>
        </w:rPr>
      </w:pPr>
      <w:r w:rsidRPr="00D72EBC">
        <w:rPr>
          <w:rFonts w:ascii="Times New Roman" w:hAnsi="Times New Roman" w:cs="Times New Roman"/>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3.8. </w:t>
      </w:r>
      <w:proofErr w:type="gramStart"/>
      <w:r w:rsidRPr="00D72EBC">
        <w:rPr>
          <w:rFonts w:ascii="Times New Roman" w:hAnsi="Times New Roman" w:cs="Times New Roman"/>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 2 и 3 к настоящим Правилам).</w:t>
      </w:r>
      <w:proofErr w:type="gramEnd"/>
    </w:p>
    <w:p w:rsidR="00D72EBC" w:rsidRPr="00D72EBC" w:rsidRDefault="00D72EBC" w:rsidP="00D72EBC">
      <w:pPr>
        <w:rPr>
          <w:rFonts w:ascii="Times New Roman" w:hAnsi="Times New Roman" w:cs="Times New Roman"/>
        </w:rPr>
      </w:pPr>
      <w:r w:rsidRPr="00D72EBC">
        <w:rPr>
          <w:rFonts w:ascii="Times New Roman" w:hAnsi="Times New Roman" w:cs="Times New Roman"/>
        </w:rPr>
        <w:t>3.9. Приготовление блюд на мангалах, жаровнях, решетках, котлах на улицах допускается при соблюдении следующего:</w:t>
      </w:r>
    </w:p>
    <w:p w:rsidR="00D72EBC" w:rsidRPr="00D72EBC" w:rsidRDefault="00D72EBC" w:rsidP="00D72EBC">
      <w:pPr>
        <w:rPr>
          <w:rFonts w:ascii="Times New Roman" w:hAnsi="Times New Roman" w:cs="Times New Roman"/>
        </w:rPr>
      </w:pPr>
      <w:r w:rsidRPr="00D72EBC">
        <w:rPr>
          <w:rFonts w:ascii="Times New Roman" w:hAnsi="Times New Roman" w:cs="Times New Roman"/>
        </w:rPr>
        <w:t>3.9.1. полуфабрикаты должны изготавливаться в стационарных предприятиях общественного питания;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3.9.3. имеются одноразовая посуда и столовые приборы;</w:t>
      </w:r>
    </w:p>
    <w:p w:rsidR="00D72EBC" w:rsidRPr="00D72EBC" w:rsidRDefault="00D72EBC" w:rsidP="00D72EBC">
      <w:pPr>
        <w:rPr>
          <w:rFonts w:ascii="Times New Roman" w:hAnsi="Times New Roman" w:cs="Times New Roman"/>
        </w:rPr>
      </w:pPr>
      <w:r w:rsidRPr="00D72EBC">
        <w:rPr>
          <w:rFonts w:ascii="Times New Roman" w:hAnsi="Times New Roman" w:cs="Times New Roman"/>
        </w:rPr>
        <w:t>3.9.4. жарка осуществляется непосредственно перед реализацией;</w:t>
      </w:r>
    </w:p>
    <w:p w:rsidR="00D72EBC" w:rsidRPr="00D72EBC" w:rsidRDefault="00D72EBC" w:rsidP="00D72EBC">
      <w:pPr>
        <w:rPr>
          <w:rFonts w:ascii="Times New Roman" w:hAnsi="Times New Roman" w:cs="Times New Roman"/>
        </w:rPr>
      </w:pPr>
      <w:r w:rsidRPr="00D72EBC">
        <w:rPr>
          <w:rFonts w:ascii="Times New Roman" w:hAnsi="Times New Roman" w:cs="Times New Roman"/>
        </w:rPr>
        <w:t>3.9.5. имеются условия для соблюдения работниками правил личной гигиены.</w:t>
      </w:r>
    </w:p>
    <w:p w:rsidR="00D72EBC" w:rsidRPr="00D72EBC" w:rsidRDefault="00D72EBC" w:rsidP="00D72EBC">
      <w:pPr>
        <w:rPr>
          <w:rFonts w:ascii="Times New Roman" w:hAnsi="Times New Roman" w:cs="Times New Roman"/>
        </w:rPr>
      </w:pPr>
      <w:r w:rsidRPr="00D72EBC">
        <w:rPr>
          <w:rFonts w:ascii="Times New Roman" w:hAnsi="Times New Roman" w:cs="Times New Roman"/>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D72EBC" w:rsidRPr="00D72EBC" w:rsidRDefault="00D72EBC" w:rsidP="00D72EBC">
      <w:pPr>
        <w:rPr>
          <w:rFonts w:ascii="Times New Roman" w:hAnsi="Times New Roman" w:cs="Times New Roman"/>
        </w:rPr>
      </w:pPr>
      <w:r w:rsidRPr="00D72EBC">
        <w:rPr>
          <w:rFonts w:ascii="Times New Roman" w:hAnsi="Times New Roman" w:cs="Times New Roman"/>
        </w:rPr>
        <w:t>3.10. Столовые приборы, столовая посуда, чайная посуда, подносы перед раздачей должны быть вымыты и высушены.</w:t>
      </w:r>
    </w:p>
    <w:p w:rsidR="00D72EBC" w:rsidRPr="00D72EBC" w:rsidRDefault="00D72EBC" w:rsidP="00D72EBC">
      <w:pPr>
        <w:rPr>
          <w:rFonts w:ascii="Times New Roman" w:hAnsi="Times New Roman" w:cs="Times New Roman"/>
        </w:rPr>
      </w:pPr>
      <w:r w:rsidRPr="00D72EBC">
        <w:rPr>
          <w:rFonts w:ascii="Times New Roman" w:hAnsi="Times New Roman" w:cs="Times New Roman"/>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D72EBC" w:rsidRPr="00D72EBC" w:rsidRDefault="00D72EBC" w:rsidP="00D72EBC">
      <w:pPr>
        <w:rPr>
          <w:rFonts w:ascii="Times New Roman" w:hAnsi="Times New Roman" w:cs="Times New Roman"/>
        </w:rPr>
      </w:pPr>
      <w:r w:rsidRPr="00D72EBC">
        <w:rPr>
          <w:rFonts w:ascii="Times New Roman" w:hAnsi="Times New Roman" w:cs="Times New Roman"/>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D72EBC" w:rsidRPr="00D72EBC" w:rsidRDefault="00D72EBC" w:rsidP="00D72EBC">
      <w:pPr>
        <w:rPr>
          <w:rFonts w:ascii="Times New Roman" w:hAnsi="Times New Roman" w:cs="Times New Roman"/>
        </w:rPr>
      </w:pPr>
      <w:r w:rsidRPr="00D72EBC">
        <w:rPr>
          <w:rFonts w:ascii="Times New Roman" w:hAnsi="Times New Roman" w:cs="Times New Roman"/>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D72EBC" w:rsidRPr="00D72EBC" w:rsidRDefault="00D72EBC" w:rsidP="00D72EBC">
      <w:pPr>
        <w:rPr>
          <w:rFonts w:ascii="Times New Roman" w:hAnsi="Times New Roman" w:cs="Times New Roman"/>
        </w:rPr>
      </w:pPr>
      <w:r w:rsidRPr="00D72EBC">
        <w:rPr>
          <w:rFonts w:ascii="Times New Roman" w:hAnsi="Times New Roman" w:cs="Times New Roman"/>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D72EBC" w:rsidRPr="00D72EBC" w:rsidRDefault="00D72EBC" w:rsidP="00D72EBC">
      <w:pPr>
        <w:rPr>
          <w:rFonts w:ascii="Times New Roman" w:hAnsi="Times New Roman" w:cs="Times New Roman"/>
        </w:rPr>
      </w:pPr>
      <w:r w:rsidRPr="00D72EBC">
        <w:rPr>
          <w:rFonts w:ascii="Times New Roman" w:hAnsi="Times New Roman" w:cs="Times New Roman"/>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IV. Санитарно-эпидемиологические требования, направленные на предотвращение вредного воздействия химических факторов</w:t>
      </w:r>
    </w:p>
    <w:p w:rsidR="00D72EBC" w:rsidRPr="00D72EBC" w:rsidRDefault="00D72EBC" w:rsidP="00D72EBC">
      <w:pPr>
        <w:rPr>
          <w:rFonts w:ascii="Times New Roman" w:hAnsi="Times New Roman" w:cs="Times New Roman"/>
        </w:rPr>
      </w:pPr>
    </w:p>
    <w:p w:rsidR="00D72EBC" w:rsidRPr="00D72EBC" w:rsidRDefault="00D72EBC" w:rsidP="00D72EBC">
      <w:pPr>
        <w:rPr>
          <w:rFonts w:ascii="Times New Roman" w:hAnsi="Times New Roman" w:cs="Times New Roman"/>
        </w:rPr>
      </w:pPr>
      <w:r w:rsidRPr="00D72EBC">
        <w:rPr>
          <w:rFonts w:ascii="Times New Roman" w:hAnsi="Times New Roman" w:cs="Times New Roman"/>
        </w:rPr>
        <w:t>4.1. При использовании пищевых добавок должен проводиться контроль их дозирования в соответствии с рецептурами и установленными нормами</w:t>
      </w:r>
      <w:r w:rsidRPr="00D72EBC">
        <w:rPr>
          <w:rFonts w:ascii="Times New Roman" w:hAnsi="Times New Roman" w:cs="Times New Roman"/>
          <w:vertAlign w:val="superscript"/>
        </w:rPr>
        <w:t>17</w:t>
      </w:r>
      <w:r w:rsidRPr="00D72EBC">
        <w:rPr>
          <w:rFonts w:ascii="Times New Roman" w:hAnsi="Times New Roman" w:cs="Times New Roman"/>
        </w:rPr>
        <w:t>, соблюдения требований к их хранению. Информация о наличии пищевых добавок должна доводиться до сведений потребителей.</w:t>
      </w:r>
    </w:p>
    <w:p w:rsidR="00D72EBC" w:rsidRPr="00D72EBC" w:rsidRDefault="00D72EBC" w:rsidP="00D72EBC">
      <w:pPr>
        <w:rPr>
          <w:rFonts w:ascii="Times New Roman" w:hAnsi="Times New Roman" w:cs="Times New Roman"/>
        </w:rPr>
      </w:pPr>
      <w:r w:rsidRPr="00D72EBC">
        <w:rPr>
          <w:rFonts w:ascii="Times New Roman" w:hAnsi="Times New Roman" w:cs="Times New Roman"/>
        </w:rPr>
        <w:t>4.2. При использовании ингредиентов, обладающих аллергенными свойствами</w:t>
      </w:r>
      <w:r w:rsidRPr="00D72EBC">
        <w:rPr>
          <w:rFonts w:ascii="Times New Roman" w:hAnsi="Times New Roman" w:cs="Times New Roman"/>
          <w:vertAlign w:val="superscript"/>
        </w:rPr>
        <w:t>18</w:t>
      </w:r>
      <w:r w:rsidRPr="00D72EBC">
        <w:rPr>
          <w:rFonts w:ascii="Times New Roman" w:hAnsi="Times New Roman" w:cs="Times New Roman"/>
        </w:rPr>
        <w:t>, необходимо доводить до потребителя сведения об их наличии в готовой продукции в соответствии с законодательством Российской Федерации.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4.3. </w:t>
      </w:r>
      <w:proofErr w:type="spellStart"/>
      <w:r w:rsidRPr="00D72EBC">
        <w:rPr>
          <w:rFonts w:ascii="Times New Roman" w:hAnsi="Times New Roman" w:cs="Times New Roman"/>
        </w:rPr>
        <w:t>Фритюрные</w:t>
      </w:r>
      <w:proofErr w:type="spellEnd"/>
      <w:r w:rsidRPr="00D72EBC">
        <w:rPr>
          <w:rFonts w:ascii="Times New Roman" w:hAnsi="Times New Roman" w:cs="Times New Roman"/>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D72EBC">
        <w:rPr>
          <w:rFonts w:ascii="Times New Roman" w:hAnsi="Times New Roman" w:cs="Times New Roman"/>
        </w:rPr>
        <w:t>фритюрных</w:t>
      </w:r>
      <w:proofErr w:type="spellEnd"/>
      <w:r w:rsidRPr="00D72EBC">
        <w:rPr>
          <w:rFonts w:ascii="Times New Roman" w:hAnsi="Times New Roman" w:cs="Times New Roman"/>
        </w:rPr>
        <w:t xml:space="preserve"> жиров должна фиксироваться ответственным должностным лицом в электронном или бумажном виде и храниться не менее трех месяцев.</w:t>
      </w:r>
    </w:p>
    <w:p w:rsidR="00D72EBC" w:rsidRPr="00D72EBC" w:rsidRDefault="00D72EBC" w:rsidP="00D72EBC">
      <w:pPr>
        <w:rPr>
          <w:rFonts w:ascii="Times New Roman" w:hAnsi="Times New Roman" w:cs="Times New Roman"/>
        </w:rPr>
      </w:pPr>
      <w:r w:rsidRPr="00D72EBC">
        <w:rPr>
          <w:rFonts w:ascii="Times New Roman" w:hAnsi="Times New Roman" w:cs="Times New Roman"/>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4.5. </w:t>
      </w:r>
      <w:proofErr w:type="gramStart"/>
      <w:r w:rsidRPr="00D72EBC">
        <w:rPr>
          <w:rFonts w:ascii="Times New Roman" w:hAnsi="Times New Roman" w:cs="Times New Roman"/>
        </w:rP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rsidRPr="00D72EBC">
        <w:rPr>
          <w:rFonts w:ascii="Times New Roman" w:hAnsi="Times New Roman" w:cs="Times New Roman"/>
        </w:rPr>
        <w:t xml:space="preserve"> Исключается их попадание в пищевую продукцию.</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D72EBC">
        <w:rPr>
          <w:rFonts w:ascii="Times New Roman" w:hAnsi="Times New Roman" w:cs="Times New Roman"/>
        </w:rPr>
        <w:t>Контроль за</w:t>
      </w:r>
      <w:proofErr w:type="gramEnd"/>
      <w:r w:rsidRPr="00D72EBC">
        <w:rPr>
          <w:rFonts w:ascii="Times New Roman" w:hAnsi="Times New Roman" w:cs="Times New Roman"/>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D72EBC" w:rsidRPr="00D72EBC" w:rsidRDefault="00D72EBC" w:rsidP="00D72EBC">
      <w:pPr>
        <w:rPr>
          <w:rFonts w:ascii="Times New Roman" w:hAnsi="Times New Roman" w:cs="Times New Roman"/>
        </w:rPr>
      </w:pPr>
      <w:r w:rsidRPr="00D72EBC">
        <w:rPr>
          <w:rFonts w:ascii="Times New Roman" w:hAnsi="Times New Roman" w:cs="Times New Roman"/>
        </w:rPr>
        <w:lastRenderedPageBreak/>
        <w:t>4.7. Использование ртутных термометров при организации общественного питания не допускается.</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V. Санитарно-эпидемиологические требования, направленные на предотвращение вредного воздействия физических факторов</w:t>
      </w:r>
    </w:p>
    <w:p w:rsidR="00D72EBC" w:rsidRPr="00D72EBC" w:rsidRDefault="00D72EBC" w:rsidP="00D72EBC">
      <w:pPr>
        <w:rPr>
          <w:rFonts w:ascii="Times New Roman" w:hAnsi="Times New Roman" w:cs="Times New Roman"/>
        </w:rPr>
      </w:pPr>
    </w:p>
    <w:p w:rsidR="00D72EBC" w:rsidRPr="00D72EBC" w:rsidRDefault="00D72EBC" w:rsidP="00D72EBC">
      <w:pPr>
        <w:rPr>
          <w:rFonts w:ascii="Times New Roman" w:hAnsi="Times New Roman" w:cs="Times New Roman"/>
        </w:rPr>
      </w:pPr>
      <w:r w:rsidRPr="00D72EBC">
        <w:rPr>
          <w:rFonts w:ascii="Times New Roman" w:hAnsi="Times New Roman" w:cs="Times New Roman"/>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D72EBC" w:rsidRPr="00D72EBC" w:rsidRDefault="00D72EBC" w:rsidP="00D72EBC">
      <w:pPr>
        <w:rPr>
          <w:rFonts w:ascii="Times New Roman" w:hAnsi="Times New Roman" w:cs="Times New Roman"/>
        </w:rPr>
      </w:pPr>
      <w:r w:rsidRPr="00D72EBC">
        <w:rPr>
          <w:rFonts w:ascii="Times New Roman" w:hAnsi="Times New Roman" w:cs="Times New Roman"/>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 xml:space="preserve">VI. Особенности организации питания при проведении </w:t>
      </w:r>
      <w:proofErr w:type="spellStart"/>
      <w:r w:rsidRPr="00D72EBC">
        <w:rPr>
          <w:rFonts w:ascii="Times New Roman" w:eastAsiaTheme="minorEastAsia" w:hAnsi="Times New Roman" w:cs="Times New Roman"/>
        </w:rPr>
        <w:t>кейтерингового</w:t>
      </w:r>
      <w:proofErr w:type="spellEnd"/>
      <w:r w:rsidRPr="00D72EBC">
        <w:rPr>
          <w:rFonts w:ascii="Times New Roman" w:eastAsiaTheme="minorEastAsia" w:hAnsi="Times New Roman" w:cs="Times New Roman"/>
        </w:rPr>
        <w:t xml:space="preserve"> обслуживания по организации общественного питания (</w:t>
      </w:r>
      <w:proofErr w:type="spellStart"/>
      <w:r w:rsidRPr="00D72EBC">
        <w:rPr>
          <w:rFonts w:ascii="Times New Roman" w:eastAsiaTheme="minorEastAsia" w:hAnsi="Times New Roman" w:cs="Times New Roman"/>
        </w:rPr>
        <w:t>кейтеринг</w:t>
      </w:r>
      <w:proofErr w:type="spellEnd"/>
      <w:r w:rsidRPr="00D72EBC">
        <w:rPr>
          <w:rFonts w:ascii="Times New Roman" w:eastAsiaTheme="minorEastAsia" w:hAnsi="Times New Roman" w:cs="Times New Roman"/>
        </w:rPr>
        <w:t>)</w:t>
      </w:r>
    </w:p>
    <w:p w:rsidR="00D72EBC" w:rsidRPr="00D72EBC" w:rsidRDefault="00D72EBC" w:rsidP="00D72EBC">
      <w:pPr>
        <w:rPr>
          <w:rFonts w:ascii="Times New Roman" w:hAnsi="Times New Roman" w:cs="Times New Roman"/>
        </w:rPr>
      </w:pP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6.1. При осуществлении </w:t>
      </w:r>
      <w:proofErr w:type="spellStart"/>
      <w:r w:rsidRPr="00D72EBC">
        <w:rPr>
          <w:rFonts w:ascii="Times New Roman" w:hAnsi="Times New Roman" w:cs="Times New Roman"/>
        </w:rPr>
        <w:t>кейтеринга</w:t>
      </w:r>
      <w:proofErr w:type="spellEnd"/>
      <w:r w:rsidRPr="00D72EBC">
        <w:rPr>
          <w:rFonts w:ascii="Times New Roman" w:hAnsi="Times New Roman" w:cs="Times New Roman"/>
        </w:rPr>
        <w:t>:</w:t>
      </w:r>
    </w:p>
    <w:p w:rsidR="00D72EBC" w:rsidRPr="00D72EBC" w:rsidRDefault="00D72EBC" w:rsidP="00D72EBC">
      <w:pPr>
        <w:rPr>
          <w:rFonts w:ascii="Times New Roman" w:hAnsi="Times New Roman" w:cs="Times New Roman"/>
        </w:rPr>
      </w:pPr>
      <w:r w:rsidRPr="00D72EBC">
        <w:rPr>
          <w:rFonts w:ascii="Times New Roman" w:hAnsi="Times New Roman" w:cs="Times New Roman"/>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D72EBC">
        <w:rPr>
          <w:rFonts w:ascii="Times New Roman" w:hAnsi="Times New Roman" w:cs="Times New Roman"/>
        </w:rPr>
        <w:t>кейтеринга</w:t>
      </w:r>
      <w:proofErr w:type="spellEnd"/>
      <w:r w:rsidRPr="00D72EBC">
        <w:rPr>
          <w:rFonts w:ascii="Times New Roman" w:hAnsi="Times New Roman" w:cs="Times New Roman"/>
        </w:rPr>
        <w:t xml:space="preserve">, обеспечивающий </w:t>
      </w:r>
      <w:proofErr w:type="spellStart"/>
      <w:r w:rsidRPr="00D72EBC">
        <w:rPr>
          <w:rFonts w:ascii="Times New Roman" w:hAnsi="Times New Roman" w:cs="Times New Roman"/>
        </w:rPr>
        <w:t>прослеживаемость</w:t>
      </w:r>
      <w:proofErr w:type="spellEnd"/>
      <w:r w:rsidRPr="00D72EBC">
        <w:rPr>
          <w:rFonts w:ascii="Times New Roman" w:hAnsi="Times New Roman" w:cs="Times New Roman"/>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6.1.3. Вскрытие потребительских упаковок с пищевой продукцией, напитками, блюдами, а также </w:t>
      </w:r>
      <w:proofErr w:type="spellStart"/>
      <w:r w:rsidRPr="00D72EBC">
        <w:rPr>
          <w:rFonts w:ascii="Times New Roman" w:hAnsi="Times New Roman" w:cs="Times New Roman"/>
        </w:rPr>
        <w:t>порционирование</w:t>
      </w:r>
      <w:proofErr w:type="spellEnd"/>
      <w:r w:rsidRPr="00D72EBC">
        <w:rPr>
          <w:rFonts w:ascii="Times New Roman" w:hAnsi="Times New Roman" w:cs="Times New Roman"/>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D72EBC" w:rsidRPr="00D72EBC" w:rsidRDefault="00D72EBC" w:rsidP="00D72EBC">
      <w:pPr>
        <w:rPr>
          <w:rFonts w:ascii="Times New Roman" w:hAnsi="Times New Roman" w:cs="Times New Roman"/>
        </w:rPr>
      </w:pPr>
      <w:r w:rsidRPr="00D72EBC">
        <w:rPr>
          <w:rFonts w:ascii="Times New Roman" w:hAnsi="Times New Roman" w:cs="Times New Roman"/>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6.1.5. Доставка пищевой продукции предприятиями общественного питания для </w:t>
      </w:r>
      <w:proofErr w:type="spellStart"/>
      <w:r w:rsidRPr="00D72EBC">
        <w:rPr>
          <w:rFonts w:ascii="Times New Roman" w:hAnsi="Times New Roman" w:cs="Times New Roman"/>
        </w:rPr>
        <w:t>кейтерингового</w:t>
      </w:r>
      <w:proofErr w:type="spellEnd"/>
      <w:r w:rsidRPr="00D72EBC">
        <w:rPr>
          <w:rFonts w:ascii="Times New Roman" w:hAnsi="Times New Roman" w:cs="Times New Roman"/>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D72EBC" w:rsidRPr="00D72EBC" w:rsidRDefault="00D72EBC" w:rsidP="00D72EBC">
      <w:pPr>
        <w:rPr>
          <w:rFonts w:ascii="Times New Roman" w:hAnsi="Times New Roman" w:cs="Times New Roman"/>
        </w:rPr>
      </w:pPr>
      <w:r w:rsidRPr="00D72EBC">
        <w:rPr>
          <w:rFonts w:ascii="Times New Roman" w:hAnsi="Times New Roman" w:cs="Times New Roman"/>
        </w:rPr>
        <w:t>6.1.5.1. название, адрес предприятия общественного питания;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6.1.5.2. дата и час изготовления пищевой продукции, время окончания раздачи;</w:t>
      </w:r>
    </w:p>
    <w:p w:rsidR="00D72EBC" w:rsidRPr="00D72EBC" w:rsidRDefault="00D72EBC" w:rsidP="00D72EBC">
      <w:pPr>
        <w:rPr>
          <w:rFonts w:ascii="Times New Roman" w:hAnsi="Times New Roman" w:cs="Times New Roman"/>
        </w:rPr>
      </w:pPr>
      <w:r w:rsidRPr="00D72EBC">
        <w:rPr>
          <w:rFonts w:ascii="Times New Roman" w:hAnsi="Times New Roman" w:cs="Times New Roman"/>
        </w:rPr>
        <w:t>6.1.5.3. наименование пищевой продукции;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6.1.5.4. фамилия, имя и отчество (при наличии) ответственного лица. </w:t>
      </w:r>
    </w:p>
    <w:p w:rsidR="00D72EBC" w:rsidRPr="00D72EBC" w:rsidRDefault="00D72EBC" w:rsidP="00D72EBC">
      <w:pPr>
        <w:rPr>
          <w:rFonts w:ascii="Times New Roman" w:hAnsi="Times New Roman" w:cs="Times New Roman"/>
        </w:rPr>
      </w:pPr>
      <w:r w:rsidRPr="00D72EBC">
        <w:rPr>
          <w:rFonts w:ascii="Times New Roman" w:hAnsi="Times New Roman" w:cs="Times New Roman"/>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VII. Особые требования к организации питания отдельных категорий взрослого населения</w:t>
      </w:r>
    </w:p>
    <w:p w:rsidR="00D72EBC" w:rsidRPr="00D72EBC" w:rsidRDefault="00D72EBC" w:rsidP="00D72EBC">
      <w:pPr>
        <w:rPr>
          <w:rFonts w:ascii="Times New Roman" w:hAnsi="Times New Roman" w:cs="Times New Roman"/>
        </w:rPr>
      </w:pPr>
    </w:p>
    <w:p w:rsidR="00D72EBC" w:rsidRPr="00D72EBC" w:rsidRDefault="00D72EBC" w:rsidP="00D72EBC">
      <w:pPr>
        <w:rPr>
          <w:rFonts w:ascii="Times New Roman" w:hAnsi="Times New Roman" w:cs="Times New Roman"/>
        </w:rPr>
      </w:pPr>
      <w:r w:rsidRPr="00D72EBC">
        <w:rPr>
          <w:rFonts w:ascii="Times New Roman" w:hAnsi="Times New Roman" w:cs="Times New Roman"/>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rsidRPr="00D72EBC">
        <w:rPr>
          <w:rFonts w:ascii="Times New Roman" w:hAnsi="Times New Roman" w:cs="Times New Roman"/>
        </w:rPr>
        <w:t>кроме</w:t>
      </w:r>
      <w:proofErr w:type="gramEnd"/>
      <w:r w:rsidRPr="00D72EBC">
        <w:rPr>
          <w:rFonts w:ascii="Times New Roman" w:hAnsi="Times New Roman" w:cs="Times New Roman"/>
        </w:rP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D72EBC" w:rsidRPr="00D72EBC" w:rsidRDefault="00D72EBC" w:rsidP="00D72EBC">
      <w:pPr>
        <w:rPr>
          <w:rFonts w:ascii="Times New Roman" w:hAnsi="Times New Roman" w:cs="Times New Roman"/>
        </w:rPr>
      </w:pPr>
      <w:r w:rsidRPr="00D72EBC">
        <w:rPr>
          <w:rFonts w:ascii="Times New Roman" w:hAnsi="Times New Roman" w:cs="Times New Roman"/>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D72EBC" w:rsidRPr="00D72EBC" w:rsidRDefault="00D72EBC" w:rsidP="00D72EBC">
      <w:pPr>
        <w:rPr>
          <w:rFonts w:ascii="Times New Roman" w:hAnsi="Times New Roman" w:cs="Times New Roman"/>
        </w:rPr>
      </w:pPr>
      <w:r w:rsidRPr="00D72EBC">
        <w:rPr>
          <w:rFonts w:ascii="Times New Roman" w:hAnsi="Times New Roman" w:cs="Times New Roman"/>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D72EBC" w:rsidRPr="00D72EBC" w:rsidRDefault="00D72EBC" w:rsidP="00D72EBC">
      <w:pPr>
        <w:rPr>
          <w:rFonts w:ascii="Times New Roman" w:hAnsi="Times New Roman" w:cs="Times New Roman"/>
        </w:rPr>
      </w:pPr>
      <w:r w:rsidRPr="00D72EBC">
        <w:rPr>
          <w:rFonts w:ascii="Times New Roman" w:hAnsi="Times New Roman" w:cs="Times New Roman"/>
        </w:rP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7.1.4. В целях </w:t>
      </w:r>
      <w:proofErr w:type="gramStart"/>
      <w:r w:rsidRPr="00D72EBC">
        <w:rPr>
          <w:rFonts w:ascii="Times New Roman" w:hAnsi="Times New Roman" w:cs="Times New Roman"/>
        </w:rPr>
        <w:t>контроля за</w:t>
      </w:r>
      <w:proofErr w:type="gramEnd"/>
      <w:r w:rsidRPr="00D72EBC">
        <w:rPr>
          <w:rFonts w:ascii="Times New Roman" w:hAnsi="Times New Roman" w:cs="Times New Roman"/>
        </w:rPr>
        <w:t xml:space="preserve"> качеством и безопасностью приготовленной пищевой продукции на пищеблоках </w:t>
      </w:r>
      <w:r w:rsidRPr="00D72EBC">
        <w:rPr>
          <w:rFonts w:ascii="Times New Roman" w:hAnsi="Times New Roman" w:cs="Times New Roman"/>
        </w:rPr>
        <w:lastRenderedPageBreak/>
        <w:t>медицинской организации должна отбираться суточная проба от каждой партии приготовленной пищевой продукции.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w:t>
      </w:r>
      <w:proofErr w:type="gramStart"/>
      <w:r w:rsidRPr="00D72EBC">
        <w:rPr>
          <w:rFonts w:ascii="Times New Roman" w:hAnsi="Times New Roman" w:cs="Times New Roman"/>
        </w:rPr>
        <w:t>°С</w:t>
      </w:r>
      <w:proofErr w:type="gramEnd"/>
      <w:r w:rsidRPr="00D72EBC">
        <w:rPr>
          <w:rFonts w:ascii="Times New Roman" w:hAnsi="Times New Roman" w:cs="Times New Roman"/>
        </w:rPr>
        <w:t xml:space="preserve"> до +6°С.</w:t>
      </w:r>
    </w:p>
    <w:p w:rsidR="00D72EBC" w:rsidRPr="00D72EBC" w:rsidRDefault="00D72EBC" w:rsidP="00D72EBC">
      <w:pPr>
        <w:rPr>
          <w:rFonts w:ascii="Times New Roman" w:hAnsi="Times New Roman" w:cs="Times New Roman"/>
        </w:rPr>
      </w:pPr>
      <w:r w:rsidRPr="00D72EBC">
        <w:rPr>
          <w:rFonts w:ascii="Times New Roman" w:hAnsi="Times New Roman" w:cs="Times New Roman"/>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D72EBC" w:rsidRPr="00D72EBC" w:rsidRDefault="00D72EBC" w:rsidP="00D72EBC">
      <w:pPr>
        <w:rPr>
          <w:rFonts w:ascii="Times New Roman" w:hAnsi="Times New Roman" w:cs="Times New Roman"/>
        </w:rPr>
      </w:pPr>
      <w:r w:rsidRPr="00D72EBC">
        <w:rPr>
          <w:rFonts w:ascii="Times New Roman" w:hAnsi="Times New Roman" w:cs="Times New Roman"/>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D72EBC" w:rsidRPr="00D72EBC" w:rsidRDefault="00D72EBC" w:rsidP="00D72EBC">
      <w:pPr>
        <w:rPr>
          <w:rFonts w:ascii="Times New Roman" w:hAnsi="Times New Roman" w:cs="Times New Roman"/>
        </w:rPr>
      </w:pPr>
      <w:r w:rsidRPr="00D72EBC">
        <w:rPr>
          <w:rFonts w:ascii="Times New Roman" w:hAnsi="Times New Roman" w:cs="Times New Roman"/>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D72EBC" w:rsidRPr="00D72EBC" w:rsidRDefault="00D72EBC" w:rsidP="00D72EBC">
      <w:pPr>
        <w:rPr>
          <w:rFonts w:ascii="Times New Roman" w:hAnsi="Times New Roman" w:cs="Times New Roman"/>
        </w:rPr>
      </w:pPr>
      <w:r w:rsidRPr="00D72EBC">
        <w:rPr>
          <w:rFonts w:ascii="Times New Roman" w:hAnsi="Times New Roman" w:cs="Times New Roman"/>
        </w:rPr>
        <w:t>При организации индивидуально-порционной системы питания пациентов и персонала ("</w:t>
      </w:r>
      <w:proofErr w:type="spellStart"/>
      <w:r w:rsidRPr="00D72EBC">
        <w:rPr>
          <w:rFonts w:ascii="Times New Roman" w:hAnsi="Times New Roman" w:cs="Times New Roman"/>
        </w:rPr>
        <w:t>таблет</w:t>
      </w:r>
      <w:proofErr w:type="spellEnd"/>
      <w:r w:rsidRPr="00D72EBC">
        <w:rPr>
          <w:rFonts w:ascii="Times New Roman" w:hAnsi="Times New Roman" w:cs="Times New Roman"/>
        </w:rPr>
        <w:t xml:space="preserve">-питание"), </w:t>
      </w:r>
      <w:proofErr w:type="gramStart"/>
      <w:r w:rsidRPr="00D72EBC">
        <w:rPr>
          <w:rFonts w:ascii="Times New Roman" w:hAnsi="Times New Roman" w:cs="Times New Roman"/>
        </w:rPr>
        <w:t>при</w:t>
      </w:r>
      <w:proofErr w:type="gramEnd"/>
      <w:r w:rsidRPr="00D72EBC">
        <w:rPr>
          <w:rFonts w:ascii="Times New Roman" w:hAnsi="Times New Roman" w:cs="Times New Roman"/>
        </w:rP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D72EBC">
        <w:rPr>
          <w:rFonts w:ascii="Times New Roman" w:hAnsi="Times New Roman" w:cs="Times New Roman"/>
        </w:rPr>
        <w:t>термоконтейнерах</w:t>
      </w:r>
      <w:proofErr w:type="spellEnd"/>
      <w:r w:rsidRPr="00D72EBC">
        <w:rPr>
          <w:rFonts w:ascii="Times New Roman" w:hAnsi="Times New Roman" w:cs="Times New Roman"/>
        </w:rPr>
        <w:t>-тележках. Использованная посуда должна помещаться в отдельные отсеки этих же тележек и доставляться на пищеблок.</w:t>
      </w:r>
    </w:p>
    <w:p w:rsidR="00D72EBC" w:rsidRPr="00D72EBC" w:rsidRDefault="00D72EBC" w:rsidP="00D72EBC">
      <w:pPr>
        <w:rPr>
          <w:rFonts w:ascii="Times New Roman" w:hAnsi="Times New Roman" w:cs="Times New Roman"/>
        </w:rPr>
      </w:pPr>
      <w:r w:rsidRPr="00D72EBC">
        <w:rPr>
          <w:rFonts w:ascii="Times New Roman" w:hAnsi="Times New Roman" w:cs="Times New Roman"/>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D72EBC" w:rsidRPr="00D72EBC" w:rsidRDefault="00D72EBC" w:rsidP="00D72EBC">
      <w:pPr>
        <w:rPr>
          <w:rFonts w:ascii="Times New Roman" w:hAnsi="Times New Roman" w:cs="Times New Roman"/>
        </w:rPr>
      </w:pPr>
      <w:r w:rsidRPr="00D72EBC">
        <w:rPr>
          <w:rFonts w:ascii="Times New Roman" w:hAnsi="Times New Roman" w:cs="Times New Roman"/>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D72EBC" w:rsidRPr="00D72EBC" w:rsidRDefault="00D72EBC" w:rsidP="00D72EBC">
      <w:pPr>
        <w:rPr>
          <w:rFonts w:ascii="Times New Roman" w:hAnsi="Times New Roman" w:cs="Times New Roman"/>
        </w:rPr>
      </w:pPr>
      <w:r w:rsidRPr="00D72EBC">
        <w:rPr>
          <w:rFonts w:ascii="Times New Roman" w:hAnsi="Times New Roman" w:cs="Times New Roman"/>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D72EBC" w:rsidRPr="00D72EBC" w:rsidRDefault="00D72EBC" w:rsidP="00D72EBC">
      <w:pPr>
        <w:rPr>
          <w:rFonts w:ascii="Times New Roman" w:hAnsi="Times New Roman" w:cs="Times New Roman"/>
        </w:rPr>
      </w:pPr>
      <w:r w:rsidRPr="00D72EBC">
        <w:rPr>
          <w:rFonts w:ascii="Times New Roman" w:hAnsi="Times New Roman" w:cs="Times New Roman"/>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D72EBC" w:rsidRPr="00D72EBC" w:rsidRDefault="00D72EBC" w:rsidP="00D72EBC">
      <w:pPr>
        <w:rPr>
          <w:rFonts w:ascii="Times New Roman" w:hAnsi="Times New Roman" w:cs="Times New Roman"/>
        </w:rPr>
      </w:pPr>
      <w:r w:rsidRPr="00D72EBC">
        <w:rPr>
          <w:rFonts w:ascii="Times New Roman" w:hAnsi="Times New Roman" w:cs="Times New Roman"/>
        </w:rP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7.2.1. При организации питания авиапассажиров и членов экипажей воздушных судов гражданской авиации: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7.2.1.2. Не допускается к реализации пищевая продукция домашнего (непромышленного изготовления).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7.2.3. Пищевая продукция, в том числе после тепловой обработки, перед началом </w:t>
      </w:r>
      <w:proofErr w:type="spellStart"/>
      <w:r w:rsidRPr="00D72EBC">
        <w:rPr>
          <w:rFonts w:ascii="Times New Roman" w:hAnsi="Times New Roman" w:cs="Times New Roman"/>
        </w:rPr>
        <w:t>порционирования</w:t>
      </w:r>
      <w:proofErr w:type="spellEnd"/>
      <w:r w:rsidRPr="00D72EBC">
        <w:rPr>
          <w:rFonts w:ascii="Times New Roman" w:hAnsi="Times New Roman" w:cs="Times New Roman"/>
        </w:rPr>
        <w:t xml:space="preserve"> должна предварительно охлаждаться до температуры не меньше +1</w:t>
      </w:r>
      <w:proofErr w:type="gramStart"/>
      <w:r w:rsidRPr="00D72EBC">
        <w:rPr>
          <w:rFonts w:ascii="Times New Roman" w:hAnsi="Times New Roman" w:cs="Times New Roman"/>
        </w:rPr>
        <w:t>°С</w:t>
      </w:r>
      <w:proofErr w:type="gramEnd"/>
      <w:r w:rsidRPr="00D72EBC">
        <w:rPr>
          <w:rFonts w:ascii="Times New Roman" w:hAnsi="Times New Roman" w:cs="Times New Roman"/>
        </w:rPr>
        <w:t xml:space="preserve"> и не более +5°С. Время охлаждения не должно превышать 4 часов.</w:t>
      </w:r>
    </w:p>
    <w:p w:rsidR="00D72EBC" w:rsidRPr="00D72EBC" w:rsidRDefault="00D72EBC" w:rsidP="00D72EBC">
      <w:pPr>
        <w:rPr>
          <w:rFonts w:ascii="Times New Roman" w:hAnsi="Times New Roman" w:cs="Times New Roman"/>
        </w:rPr>
      </w:pPr>
      <w:r w:rsidRPr="00D72EBC">
        <w:rPr>
          <w:rFonts w:ascii="Times New Roman" w:hAnsi="Times New Roman" w:cs="Times New Roman"/>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D72EBC" w:rsidRPr="00D72EBC" w:rsidRDefault="00D72EBC" w:rsidP="00D72EBC">
      <w:pPr>
        <w:rPr>
          <w:rFonts w:ascii="Times New Roman" w:hAnsi="Times New Roman" w:cs="Times New Roman"/>
        </w:rPr>
      </w:pPr>
      <w:r w:rsidRPr="00D72EBC">
        <w:rPr>
          <w:rFonts w:ascii="Times New Roman" w:hAnsi="Times New Roman" w:cs="Times New Roman"/>
        </w:rPr>
        <w:lastRenderedPageBreak/>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D72EBC" w:rsidRPr="00D72EBC" w:rsidRDefault="00D72EBC" w:rsidP="00D72EBC">
      <w:pPr>
        <w:rPr>
          <w:rFonts w:ascii="Times New Roman" w:hAnsi="Times New Roman" w:cs="Times New Roman"/>
        </w:rPr>
      </w:pPr>
      <w:r w:rsidRPr="00D72EBC">
        <w:rPr>
          <w:rFonts w:ascii="Times New Roman" w:hAnsi="Times New Roman" w:cs="Times New Roman"/>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7.2.6. </w:t>
      </w:r>
      <w:proofErr w:type="gramStart"/>
      <w:r w:rsidRPr="00D72EBC">
        <w:rPr>
          <w:rFonts w:ascii="Times New Roman" w:hAnsi="Times New Roman" w:cs="Times New Roman"/>
        </w:rP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rsidRPr="00D72EBC">
        <w:rPr>
          <w:rFonts w:ascii="Times New Roman" w:hAnsi="Times New Roman" w:cs="Times New Roman"/>
        </w:rPr>
        <w:t xml:space="preserve"> Ярлыки сохраняются до конца рейса.</w:t>
      </w:r>
    </w:p>
    <w:p w:rsidR="00D72EBC" w:rsidRPr="00D72EBC" w:rsidRDefault="00D72EBC" w:rsidP="00D72EBC">
      <w:pPr>
        <w:rPr>
          <w:rFonts w:ascii="Times New Roman" w:hAnsi="Times New Roman" w:cs="Times New Roman"/>
        </w:rPr>
      </w:pPr>
      <w:r w:rsidRPr="00D72EBC">
        <w:rPr>
          <w:rFonts w:ascii="Times New Roman" w:hAnsi="Times New Roman" w:cs="Times New Roman"/>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D72EBC" w:rsidRPr="00D72EBC" w:rsidRDefault="00D72EBC" w:rsidP="00D72EBC">
      <w:pPr>
        <w:rPr>
          <w:rFonts w:ascii="Times New Roman" w:hAnsi="Times New Roman" w:cs="Times New Roman"/>
        </w:rPr>
      </w:pPr>
      <w:r w:rsidRPr="00D72EBC">
        <w:rPr>
          <w:rFonts w:ascii="Times New Roman" w:hAnsi="Times New Roman" w:cs="Times New Roman"/>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D72EBC" w:rsidRPr="00D72EBC" w:rsidRDefault="00D72EBC" w:rsidP="00D72EBC">
      <w:pPr>
        <w:rPr>
          <w:rFonts w:ascii="Times New Roman" w:hAnsi="Times New Roman" w:cs="Times New Roman"/>
        </w:rPr>
      </w:pPr>
      <w:r w:rsidRPr="00D72EBC">
        <w:rPr>
          <w:rFonts w:ascii="Times New Roman" w:hAnsi="Times New Roman" w:cs="Times New Roman"/>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На воздушных судах бортовое питание должно разогреваться в специальной печи для разогрева. Алюминиевые контейнеры (</w:t>
      </w:r>
      <w:proofErr w:type="spellStart"/>
      <w:r w:rsidRPr="00D72EBC">
        <w:rPr>
          <w:rFonts w:ascii="Times New Roman" w:hAnsi="Times New Roman" w:cs="Times New Roman"/>
        </w:rPr>
        <w:t>касалетки</w:t>
      </w:r>
      <w:proofErr w:type="spellEnd"/>
      <w:r w:rsidRPr="00D72EBC">
        <w:rPr>
          <w:rFonts w:ascii="Times New Roman" w:hAnsi="Times New Roman" w:cs="Times New Roman"/>
        </w:rPr>
        <w:t>) с быстрозамороженной пищевой продукцией, предназначенной для горячего питания, хранятся в холодильнике при температуре 4+-2</w:t>
      </w:r>
      <w:proofErr w:type="gramStart"/>
      <w:r w:rsidRPr="00D72EBC">
        <w:rPr>
          <w:rFonts w:ascii="Times New Roman" w:hAnsi="Times New Roman" w:cs="Times New Roman"/>
        </w:rPr>
        <w:t>°С</w:t>
      </w:r>
      <w:proofErr w:type="gramEnd"/>
      <w:r w:rsidRPr="00D72EBC">
        <w:rPr>
          <w:rFonts w:ascii="Times New Roman" w:hAnsi="Times New Roman" w:cs="Times New Roman"/>
        </w:rPr>
        <w:t xml:space="preserve"> или в изотермическом контейнере с сухим льдом или </w:t>
      </w:r>
      <w:proofErr w:type="spellStart"/>
      <w:r w:rsidRPr="00D72EBC">
        <w:rPr>
          <w:rFonts w:ascii="Times New Roman" w:hAnsi="Times New Roman" w:cs="Times New Roman"/>
        </w:rPr>
        <w:t>термоохладителями</w:t>
      </w:r>
      <w:proofErr w:type="spellEnd"/>
      <w:r w:rsidRPr="00D72EBC">
        <w:rPr>
          <w:rFonts w:ascii="Times New Roman" w:hAnsi="Times New Roman" w:cs="Times New Roman"/>
        </w:rPr>
        <w:t xml:space="preserve"> с соблюдением установленных условий хранения.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VIII. Особенности организации общественного питания детей</w:t>
      </w:r>
    </w:p>
    <w:p w:rsidR="00D72EBC" w:rsidRPr="00D72EBC" w:rsidRDefault="00D72EBC" w:rsidP="00D72EBC">
      <w:pPr>
        <w:rPr>
          <w:rFonts w:ascii="Times New Roman" w:hAnsi="Times New Roman" w:cs="Times New Roman"/>
        </w:rPr>
      </w:pP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w:t>
      </w:r>
      <w:proofErr w:type="gramStart"/>
      <w:r w:rsidRPr="00D72EBC">
        <w:rPr>
          <w:rFonts w:ascii="Times New Roman" w:hAnsi="Times New Roman" w:cs="Times New Roman"/>
        </w:rPr>
        <w:t>-о</w:t>
      </w:r>
      <w:proofErr w:type="gramEnd"/>
      <w:r w:rsidRPr="00D72EBC">
        <w:rPr>
          <w:rFonts w:ascii="Times New Roman" w:hAnsi="Times New Roman" w:cs="Times New Roman"/>
        </w:rPr>
        <w:t>рганизованные детские коллективы и детские организации соответственно) должны соблюдаться следующие требования: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 7 к настоящим Правилам.</w:t>
      </w:r>
    </w:p>
    <w:p w:rsidR="00D72EBC" w:rsidRPr="00D72EBC" w:rsidRDefault="00D72EBC" w:rsidP="00D72EBC">
      <w:pPr>
        <w:rPr>
          <w:rFonts w:ascii="Times New Roman" w:hAnsi="Times New Roman" w:cs="Times New Roman"/>
        </w:rPr>
      </w:pPr>
      <w:r w:rsidRPr="00D72EBC">
        <w:rPr>
          <w:rFonts w:ascii="Times New Roman" w:hAnsi="Times New Roman" w:cs="Times New Roman"/>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Pr="00D72EBC">
        <w:rPr>
          <w:rFonts w:ascii="Times New Roman" w:hAnsi="Times New Roman" w:cs="Times New Roman"/>
          <w:vertAlign w:val="superscript"/>
        </w:rPr>
        <w:t>19</w:t>
      </w:r>
      <w:r w:rsidRPr="00D72EBC">
        <w:rPr>
          <w:rFonts w:ascii="Times New Roman" w:hAnsi="Times New Roman" w:cs="Times New Roman"/>
        </w:rP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D72EBC" w:rsidRPr="00D72EBC" w:rsidRDefault="00D72EBC" w:rsidP="00D72EBC">
      <w:pPr>
        <w:rPr>
          <w:rFonts w:ascii="Times New Roman" w:hAnsi="Times New Roman" w:cs="Times New Roman"/>
        </w:rPr>
      </w:pPr>
      <w:proofErr w:type="gramStart"/>
      <w:r w:rsidRPr="00D72EBC">
        <w:rPr>
          <w:rFonts w:ascii="Times New Roman" w:hAnsi="Times New Roman" w:cs="Times New Roman"/>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D72EBC" w:rsidRPr="00D72EBC" w:rsidRDefault="00D72EBC" w:rsidP="00D72EBC">
      <w:pPr>
        <w:rPr>
          <w:rFonts w:ascii="Times New Roman" w:hAnsi="Times New Roman" w:cs="Times New Roman"/>
        </w:rPr>
      </w:pPr>
      <w:r w:rsidRPr="00D72EBC">
        <w:rPr>
          <w:rFonts w:ascii="Times New Roman" w:hAnsi="Times New Roman" w:cs="Times New Roman"/>
        </w:rPr>
        <w:t>8.1.2.1. При отсутствии второго завтрака калорийность основного завтрака должна быть увеличена на 5% соответственно.</w:t>
      </w:r>
    </w:p>
    <w:p w:rsidR="00D72EBC" w:rsidRPr="00D72EBC" w:rsidRDefault="00D72EBC" w:rsidP="00D72EBC">
      <w:pPr>
        <w:rPr>
          <w:rFonts w:ascii="Times New Roman" w:hAnsi="Times New Roman" w:cs="Times New Roman"/>
        </w:rPr>
      </w:pPr>
      <w:r w:rsidRPr="00D72EBC">
        <w:rPr>
          <w:rFonts w:ascii="Times New Roman" w:hAnsi="Times New Roman" w:cs="Times New Roman"/>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D72EBC" w:rsidRPr="00D72EBC" w:rsidRDefault="00D72EBC" w:rsidP="00D72EBC">
      <w:pPr>
        <w:rPr>
          <w:rFonts w:ascii="Times New Roman" w:hAnsi="Times New Roman" w:cs="Times New Roman"/>
        </w:rPr>
      </w:pPr>
      <w:r w:rsidRPr="00D72EBC">
        <w:rPr>
          <w:rFonts w:ascii="Times New Roman" w:hAnsi="Times New Roman" w:cs="Times New Roman"/>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 3 приложения № 10 к настоящим Правилам, по каждому приему пищи.</w:t>
      </w:r>
    </w:p>
    <w:p w:rsidR="00D72EBC" w:rsidRPr="00D72EBC" w:rsidRDefault="00D72EBC" w:rsidP="00D72EBC">
      <w:pPr>
        <w:rPr>
          <w:rFonts w:ascii="Times New Roman" w:hAnsi="Times New Roman" w:cs="Times New Roman"/>
        </w:rPr>
      </w:pPr>
      <w:r w:rsidRPr="00D72EBC">
        <w:rPr>
          <w:rFonts w:ascii="Times New Roman" w:hAnsi="Times New Roman" w:cs="Times New Roman"/>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 в день на каждого человека.</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8.1.2.5. </w:t>
      </w:r>
      <w:proofErr w:type="gramStart"/>
      <w:r w:rsidRPr="00D72EBC">
        <w:rPr>
          <w:rFonts w:ascii="Times New Roman" w:hAnsi="Times New Roman" w:cs="Times New Roman"/>
        </w:rPr>
        <w:t xml:space="preserve">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w:t>
      </w:r>
      <w:r w:rsidRPr="00D72EBC">
        <w:rPr>
          <w:rFonts w:ascii="Times New Roman" w:hAnsi="Times New Roman" w:cs="Times New Roman"/>
        </w:rPr>
        <w:lastRenderedPageBreak/>
        <w:t>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8.1.2.6. </w:t>
      </w:r>
      <w:proofErr w:type="gramStart"/>
      <w:r w:rsidRPr="00D72EBC">
        <w:rPr>
          <w:rFonts w:ascii="Times New Roman" w:hAnsi="Times New Roman" w:cs="Times New Roman"/>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 7 к настоящим Правилам.</w:t>
      </w:r>
      <w:proofErr w:type="gramEnd"/>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8.1.2.7. </w:t>
      </w:r>
      <w:proofErr w:type="gramStart"/>
      <w:r w:rsidRPr="00D72EBC">
        <w:rPr>
          <w:rFonts w:ascii="Times New Roman" w:hAnsi="Times New Roman" w:cs="Times New Roman"/>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rsidRPr="00D72EBC">
        <w:rPr>
          <w:rFonts w:ascii="Times New Roman" w:hAnsi="Times New Roman" w:cs="Times New Roman"/>
        </w:rPr>
        <w:t xml:space="preserve"> продукции и блюда с учетом заболеваний указанных лиц.</w:t>
      </w:r>
    </w:p>
    <w:p w:rsidR="00D72EBC" w:rsidRPr="00D72EBC" w:rsidRDefault="00D72EBC" w:rsidP="00D72EBC">
      <w:pPr>
        <w:rPr>
          <w:rFonts w:ascii="Times New Roman" w:hAnsi="Times New Roman" w:cs="Times New Roman"/>
        </w:rPr>
      </w:pPr>
      <w:r w:rsidRPr="00D72EBC">
        <w:rPr>
          <w:rFonts w:ascii="Times New Roman" w:hAnsi="Times New Roman" w:cs="Times New Roman"/>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D72EBC" w:rsidRPr="00D72EBC" w:rsidRDefault="00D72EBC" w:rsidP="00D72EBC">
      <w:pPr>
        <w:rPr>
          <w:rFonts w:ascii="Times New Roman" w:hAnsi="Times New Roman" w:cs="Times New Roman"/>
        </w:rPr>
      </w:pPr>
      <w:r w:rsidRPr="00D72EBC">
        <w:rPr>
          <w:rFonts w:ascii="Times New Roman" w:hAnsi="Times New Roman" w:cs="Times New Roman"/>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8.1.3. В организации, в которой организуется питание детей, должно разрабатываться меню. Меню должно утверждаться руководителем организации.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D72EBC" w:rsidRPr="00D72EBC" w:rsidRDefault="00D72EBC" w:rsidP="00D72EBC">
      <w:pPr>
        <w:rPr>
          <w:rFonts w:ascii="Times New Roman" w:hAnsi="Times New Roman" w:cs="Times New Roman"/>
        </w:rPr>
      </w:pPr>
      <w:r w:rsidRPr="00D72EBC">
        <w:rPr>
          <w:rFonts w:ascii="Times New Roman" w:hAnsi="Times New Roman" w:cs="Times New Roman"/>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D72EBC" w:rsidRPr="00D72EBC" w:rsidRDefault="00D72EBC" w:rsidP="00D72EBC">
      <w:pPr>
        <w:rPr>
          <w:rFonts w:ascii="Times New Roman" w:hAnsi="Times New Roman" w:cs="Times New Roman"/>
        </w:rPr>
      </w:pPr>
      <w:r w:rsidRPr="00D72EBC">
        <w:rPr>
          <w:rFonts w:ascii="Times New Roman" w:hAnsi="Times New Roman" w:cs="Times New Roman"/>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 8 к настоящим Правилам). В палаточных лагерях для детей допускается разработка меню на период до 7 дней.</w:t>
      </w:r>
    </w:p>
    <w:p w:rsidR="00D72EBC" w:rsidRPr="00D72EBC" w:rsidRDefault="00D72EBC" w:rsidP="00D72EBC">
      <w:pPr>
        <w:rPr>
          <w:rFonts w:ascii="Times New Roman" w:hAnsi="Times New Roman" w:cs="Times New Roman"/>
        </w:rPr>
      </w:pPr>
      <w:r w:rsidRPr="00D72EBC">
        <w:rPr>
          <w:rFonts w:ascii="Times New Roman" w:hAnsi="Times New Roman" w:cs="Times New Roman"/>
        </w:rPr>
        <w:t>Питание детей должно осуществляться в соответствии с утвержденным меню.</w:t>
      </w:r>
    </w:p>
    <w:p w:rsidR="00D72EBC" w:rsidRPr="00D72EBC" w:rsidRDefault="00D72EBC" w:rsidP="00D72EBC">
      <w:pPr>
        <w:rPr>
          <w:rFonts w:ascii="Times New Roman" w:hAnsi="Times New Roman" w:cs="Times New Roman"/>
        </w:rPr>
      </w:pPr>
      <w:r w:rsidRPr="00D72EBC">
        <w:rPr>
          <w:rFonts w:ascii="Times New Roman" w:hAnsi="Times New Roman" w:cs="Times New Roman"/>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 11 к настоящим Правилам).</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8.1.5. Меню допускается корректировать с учетом </w:t>
      </w:r>
      <w:proofErr w:type="spellStart"/>
      <w:proofErr w:type="gramStart"/>
      <w:r w:rsidRPr="00D72EBC">
        <w:rPr>
          <w:rFonts w:ascii="Times New Roman" w:hAnsi="Times New Roman" w:cs="Times New Roman"/>
        </w:rPr>
        <w:t>климато</w:t>
      </w:r>
      <w:proofErr w:type="spellEnd"/>
      <w:r w:rsidRPr="00D72EBC">
        <w:rPr>
          <w:rFonts w:ascii="Times New Roman" w:hAnsi="Times New Roman" w:cs="Times New Roman"/>
        </w:rPr>
        <w:t>-географических</w:t>
      </w:r>
      <w:proofErr w:type="gramEnd"/>
      <w:r w:rsidRPr="00D72EBC">
        <w:rPr>
          <w:rFonts w:ascii="Times New Roman" w:hAnsi="Times New Roman" w:cs="Times New Roman"/>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D72EBC">
        <w:rPr>
          <w:rFonts w:ascii="Times New Roman" w:hAnsi="Times New Roman" w:cs="Times New Roman"/>
        </w:rPr>
        <w:t>йододефицитных</w:t>
      </w:r>
      <w:proofErr w:type="spellEnd"/>
      <w:r w:rsidRPr="00D72EBC">
        <w:rPr>
          <w:rFonts w:ascii="Times New Roman" w:hAnsi="Times New Roman" w:cs="Times New Roman"/>
        </w:rPr>
        <w:t xml:space="preserve"> состояний у детей должна использоваться соль поваренная пищевая йодированная при приготовлении блюд и кулинарных изделий.</w:t>
      </w:r>
    </w:p>
    <w:p w:rsidR="00D72EBC" w:rsidRPr="00D72EBC" w:rsidRDefault="00D72EBC" w:rsidP="00D72EBC">
      <w:pPr>
        <w:rPr>
          <w:rFonts w:ascii="Times New Roman" w:hAnsi="Times New Roman" w:cs="Times New Roman"/>
        </w:rPr>
      </w:pPr>
      <w:r w:rsidRPr="00D72EBC">
        <w:rPr>
          <w:rFonts w:ascii="Times New Roman" w:hAnsi="Times New Roman" w:cs="Times New Roman"/>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D72EBC" w:rsidRPr="00D72EBC" w:rsidRDefault="00D72EBC" w:rsidP="00D72EBC">
      <w:pPr>
        <w:rPr>
          <w:rFonts w:ascii="Times New Roman" w:hAnsi="Times New Roman" w:cs="Times New Roman"/>
        </w:rPr>
      </w:pPr>
      <w:r w:rsidRPr="00D72EBC">
        <w:rPr>
          <w:rFonts w:ascii="Times New Roman" w:hAnsi="Times New Roman" w:cs="Times New Roman"/>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рекомендации по организации здорового питания детей.</w:t>
      </w:r>
    </w:p>
    <w:p w:rsidR="00D72EBC" w:rsidRPr="00D72EBC" w:rsidRDefault="00D72EBC" w:rsidP="00D72EBC">
      <w:pPr>
        <w:rPr>
          <w:rFonts w:ascii="Times New Roman" w:hAnsi="Times New Roman" w:cs="Times New Roman"/>
        </w:rPr>
      </w:pPr>
      <w:r w:rsidRPr="00D72EBC">
        <w:rPr>
          <w:rFonts w:ascii="Times New Roman" w:hAnsi="Times New Roman" w:cs="Times New Roman"/>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D72EBC" w:rsidRPr="00D72EBC" w:rsidRDefault="00D72EBC" w:rsidP="00D72EBC">
      <w:pPr>
        <w:rPr>
          <w:rFonts w:ascii="Times New Roman" w:hAnsi="Times New Roman" w:cs="Times New Roman"/>
        </w:rPr>
      </w:pPr>
      <w:r w:rsidRPr="00D72EBC">
        <w:rPr>
          <w:rFonts w:ascii="Times New Roman" w:hAnsi="Times New Roman" w:cs="Times New Roman"/>
        </w:rPr>
        <w:t>8.1.9. Перечень пищевой продукции, которая не допускается при организации питания детей, приведен в приложении № 6 к настоящим Правилам.</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8.1.10. В целях </w:t>
      </w:r>
      <w:proofErr w:type="gramStart"/>
      <w:r w:rsidRPr="00D72EBC">
        <w:rPr>
          <w:rFonts w:ascii="Times New Roman" w:hAnsi="Times New Roman" w:cs="Times New Roman"/>
        </w:rPr>
        <w:t>контроля за</w:t>
      </w:r>
      <w:proofErr w:type="gramEnd"/>
      <w:r w:rsidRPr="00D72EBC">
        <w:rPr>
          <w:rFonts w:ascii="Times New Roman" w:hAnsi="Times New Roman" w:cs="Times New Roman"/>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w:t>
      </w:r>
      <w:proofErr w:type="gramStart"/>
      <w:r w:rsidRPr="00D72EBC">
        <w:rPr>
          <w:rFonts w:ascii="Times New Roman" w:hAnsi="Times New Roman" w:cs="Times New Roman"/>
        </w:rPr>
        <w:t>-о</w:t>
      </w:r>
      <w:proofErr w:type="gramEnd"/>
      <w:r w:rsidRPr="00D72EBC">
        <w:rPr>
          <w:rFonts w:ascii="Times New Roman" w:hAnsi="Times New Roman" w:cs="Times New Roman"/>
        </w:rPr>
        <w:t xml:space="preserve">тдельно каждое блюдо и(или) кулинарное изделие. </w:t>
      </w:r>
      <w:proofErr w:type="gramStart"/>
      <w:r w:rsidRPr="00D72EBC">
        <w:rPr>
          <w:rFonts w:ascii="Times New Roman" w:hAnsi="Times New Roman" w:cs="Times New Roman"/>
        </w:rPr>
        <w:t xml:space="preserve">Холодные закуски, первые блюда, гарниры и напитки (третьи блюда) должны </w:t>
      </w:r>
      <w:r w:rsidRPr="00D72EBC">
        <w:rPr>
          <w:rFonts w:ascii="Times New Roman" w:hAnsi="Times New Roman" w:cs="Times New Roman"/>
        </w:rPr>
        <w:lastRenderedPageBreak/>
        <w:t>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D72EBC" w:rsidRPr="00D72EBC" w:rsidRDefault="00D72EBC" w:rsidP="00D72EBC">
      <w:pPr>
        <w:rPr>
          <w:rFonts w:ascii="Times New Roman" w:hAnsi="Times New Roman" w:cs="Times New Roman"/>
        </w:rPr>
      </w:pPr>
      <w:r w:rsidRPr="00D72EBC">
        <w:rPr>
          <w:rFonts w:ascii="Times New Roman" w:hAnsi="Times New Roman" w:cs="Times New Roman"/>
        </w:rPr>
        <w:t>Суточные пробы должны храниться не менее 48 часов в специально отведенном в холодильнике месте/холодильнике при температуре от +2</w:t>
      </w:r>
      <w:proofErr w:type="gramStart"/>
      <w:r w:rsidRPr="00D72EBC">
        <w:rPr>
          <w:rFonts w:ascii="Times New Roman" w:hAnsi="Times New Roman" w:cs="Times New Roman"/>
        </w:rPr>
        <w:t>°С</w:t>
      </w:r>
      <w:proofErr w:type="gramEnd"/>
      <w:r w:rsidRPr="00D72EBC">
        <w:rPr>
          <w:rFonts w:ascii="Times New Roman" w:hAnsi="Times New Roman" w:cs="Times New Roman"/>
        </w:rPr>
        <w:t xml:space="preserve"> до +6°С.</w:t>
      </w:r>
    </w:p>
    <w:p w:rsidR="00D72EBC" w:rsidRPr="00D72EBC" w:rsidRDefault="00D72EBC" w:rsidP="00D72EBC">
      <w:pPr>
        <w:rPr>
          <w:rFonts w:ascii="Times New Roman" w:hAnsi="Times New Roman" w:cs="Times New Roman"/>
        </w:rPr>
      </w:pPr>
      <w:r w:rsidRPr="00D72EBC">
        <w:rPr>
          <w:rFonts w:ascii="Times New Roman" w:hAnsi="Times New Roman" w:cs="Times New Roman"/>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D72EBC" w:rsidRPr="00D72EBC" w:rsidRDefault="00D72EBC" w:rsidP="00D72EBC">
      <w:pPr>
        <w:rPr>
          <w:rFonts w:ascii="Times New Roman" w:hAnsi="Times New Roman" w:cs="Times New Roman"/>
        </w:rPr>
      </w:pPr>
      <w:r w:rsidRPr="00D72EBC">
        <w:rPr>
          <w:rFonts w:ascii="Times New Roman" w:hAnsi="Times New Roman" w:cs="Times New Roman"/>
        </w:rPr>
        <w:t>Индивидуальное меню должно быть разработано специалистом-диетологом с учетом заболевания ребенка (по назначениям лечащего врача).</w:t>
      </w:r>
    </w:p>
    <w:p w:rsidR="00D72EBC" w:rsidRPr="00D72EBC" w:rsidRDefault="00D72EBC" w:rsidP="00D72EBC">
      <w:pPr>
        <w:rPr>
          <w:rFonts w:ascii="Times New Roman" w:hAnsi="Times New Roman" w:cs="Times New Roman"/>
        </w:rPr>
      </w:pPr>
      <w:r w:rsidRPr="00D72EBC">
        <w:rPr>
          <w:rFonts w:ascii="Times New Roman" w:hAnsi="Times New Roman" w:cs="Times New Roman"/>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8.2.3. </w:t>
      </w:r>
      <w:proofErr w:type="gramStart"/>
      <w:r w:rsidRPr="00D72EBC">
        <w:rPr>
          <w:rFonts w:ascii="Times New Roman" w:hAnsi="Times New Roman" w:cs="Times New Roman"/>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D72EBC" w:rsidRPr="00D72EBC" w:rsidRDefault="00D72EBC" w:rsidP="00D72EBC">
      <w:pPr>
        <w:rPr>
          <w:rFonts w:ascii="Times New Roman" w:hAnsi="Times New Roman" w:cs="Times New Roman"/>
        </w:rPr>
      </w:pPr>
      <w:r w:rsidRPr="00D72EBC">
        <w:rPr>
          <w:rFonts w:ascii="Times New Roman" w:hAnsi="Times New Roman" w:cs="Times New Roman"/>
        </w:rPr>
        <w:t>8.3. При организации дополнительного питания детей в детских организациях должны соблюдаться следующие требования: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8.3.1. Ассортимент дополнительного питания (буфетной продукции) должен приниматься с учетом ограничений, изложенных в приложении № 6 к настоящим Правилам.</w:t>
      </w:r>
    </w:p>
    <w:p w:rsidR="00D72EBC" w:rsidRPr="00D72EBC" w:rsidRDefault="00D72EBC" w:rsidP="00D72EBC">
      <w:pPr>
        <w:rPr>
          <w:rFonts w:ascii="Times New Roman" w:hAnsi="Times New Roman" w:cs="Times New Roman"/>
        </w:rPr>
      </w:pPr>
      <w:r w:rsidRPr="00D72EBC">
        <w:rPr>
          <w:rFonts w:ascii="Times New Roman" w:hAnsi="Times New Roman" w:cs="Times New Roman"/>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D72EBC" w:rsidRPr="00D72EBC" w:rsidRDefault="00D72EBC" w:rsidP="00D72EBC">
      <w:pPr>
        <w:rPr>
          <w:rFonts w:ascii="Times New Roman" w:hAnsi="Times New Roman" w:cs="Times New Roman"/>
        </w:rPr>
      </w:pPr>
      <w:r w:rsidRPr="00D72EBC">
        <w:rPr>
          <w:rFonts w:ascii="Times New Roman" w:hAnsi="Times New Roman" w:cs="Times New Roman"/>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D72EBC" w:rsidRPr="00D72EBC" w:rsidRDefault="00D72EBC" w:rsidP="00D72EBC">
      <w:pPr>
        <w:rPr>
          <w:rFonts w:ascii="Times New Roman" w:hAnsi="Times New Roman" w:cs="Times New Roman"/>
        </w:rPr>
      </w:pPr>
      <w:proofErr w:type="gramStart"/>
      <w:r w:rsidRPr="00D72EBC">
        <w:rPr>
          <w:rFonts w:ascii="Times New Roman" w:hAnsi="Times New Roman" w:cs="Times New Roman"/>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D72EBC">
        <w:rPr>
          <w:rFonts w:ascii="Times New Roman" w:hAnsi="Times New Roman" w:cs="Times New Roman"/>
        </w:rPr>
        <w:t>глютена</w:t>
      </w:r>
      <w:proofErr w:type="spellEnd"/>
      <w:r w:rsidRPr="00D72EBC">
        <w:rPr>
          <w:rFonts w:ascii="Times New Roman" w:hAnsi="Times New Roman" w:cs="Times New Roman"/>
        </w:rPr>
        <w:t>, лактозы, сахара) при соблюдении требований к условиям хранения и</w:t>
      </w:r>
      <w:proofErr w:type="gramEnd"/>
      <w:r w:rsidRPr="00D72EBC">
        <w:rPr>
          <w:rFonts w:ascii="Times New Roman" w:hAnsi="Times New Roman" w:cs="Times New Roman"/>
        </w:rPr>
        <w:t xml:space="preserve"> срокам годности пищевой продукции, а также при наличии документов, подтверждающих ее качество и безопасность.</w:t>
      </w:r>
    </w:p>
    <w:p w:rsidR="00D72EBC" w:rsidRPr="00D72EBC" w:rsidRDefault="00D72EBC" w:rsidP="00D72EBC">
      <w:pPr>
        <w:rPr>
          <w:rFonts w:ascii="Times New Roman" w:hAnsi="Times New Roman" w:cs="Times New Roman"/>
        </w:rPr>
      </w:pPr>
      <w:r w:rsidRPr="00D72EBC">
        <w:rPr>
          <w:rFonts w:ascii="Times New Roman" w:hAnsi="Times New Roman" w:cs="Times New Roman"/>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D72EBC" w:rsidRPr="00D72EBC" w:rsidRDefault="00D72EBC" w:rsidP="00D72EBC">
      <w:pPr>
        <w:rPr>
          <w:rFonts w:ascii="Times New Roman" w:hAnsi="Times New Roman" w:cs="Times New Roman"/>
        </w:rPr>
      </w:pPr>
      <w:r w:rsidRPr="00D72EBC">
        <w:rPr>
          <w:rFonts w:ascii="Times New Roman" w:hAnsi="Times New Roman" w:cs="Times New Roman"/>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D72EBC" w:rsidRPr="00D72EBC" w:rsidRDefault="00D72EBC" w:rsidP="00D72EBC">
      <w:pPr>
        <w:rPr>
          <w:rFonts w:ascii="Times New Roman" w:hAnsi="Times New Roman" w:cs="Times New Roman"/>
        </w:rPr>
      </w:pPr>
      <w:r w:rsidRPr="00D72EBC">
        <w:rPr>
          <w:rFonts w:ascii="Times New Roman" w:hAnsi="Times New Roman" w:cs="Times New Roman"/>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Pr="00D72EBC">
        <w:rPr>
          <w:rFonts w:ascii="Times New Roman" w:hAnsi="Times New Roman" w:cs="Times New Roman"/>
          <w:vertAlign w:val="superscript"/>
        </w:rPr>
        <w:t>20</w:t>
      </w:r>
      <w:r w:rsidRPr="00D72EBC">
        <w:rPr>
          <w:rFonts w:ascii="Times New Roman" w:hAnsi="Times New Roman" w:cs="Times New Roman"/>
        </w:rPr>
        <w:t>.</w:t>
      </w:r>
    </w:p>
    <w:p w:rsidR="00D72EBC" w:rsidRPr="00D72EBC" w:rsidRDefault="00D72EBC" w:rsidP="00D72EBC">
      <w:pPr>
        <w:rPr>
          <w:rFonts w:ascii="Times New Roman" w:hAnsi="Times New Roman" w:cs="Times New Roman"/>
        </w:rPr>
      </w:pPr>
      <w:r w:rsidRPr="00D72EBC">
        <w:rPr>
          <w:rFonts w:ascii="Times New Roman" w:hAnsi="Times New Roman" w:cs="Times New Roman"/>
        </w:rPr>
        <w:t>8.4.2. Питьевой режим должен быть организован посредством установки стационарных питьевых фонтанчиков, устрой</w:t>
      </w:r>
      <w:proofErr w:type="gramStart"/>
      <w:r w:rsidRPr="00D72EBC">
        <w:rPr>
          <w:rFonts w:ascii="Times New Roman" w:hAnsi="Times New Roman" w:cs="Times New Roman"/>
        </w:rPr>
        <w:t>ств дл</w:t>
      </w:r>
      <w:proofErr w:type="gramEnd"/>
      <w:r w:rsidRPr="00D72EBC">
        <w:rPr>
          <w:rFonts w:ascii="Times New Roman" w:hAnsi="Times New Roman" w:cs="Times New Roman"/>
        </w:rPr>
        <w:t>я выдачи воды, выдачи упакованной питьевой воды или с использованием кипяченой питьевой воды.</w:t>
      </w:r>
    </w:p>
    <w:p w:rsidR="00D72EBC" w:rsidRPr="00D72EBC" w:rsidRDefault="00D72EBC" w:rsidP="00D72EBC">
      <w:pPr>
        <w:rPr>
          <w:rFonts w:ascii="Times New Roman" w:hAnsi="Times New Roman" w:cs="Times New Roman"/>
        </w:rPr>
      </w:pPr>
      <w:r w:rsidRPr="00D72EBC">
        <w:rPr>
          <w:rFonts w:ascii="Times New Roman" w:hAnsi="Times New Roman" w:cs="Times New Roman"/>
        </w:rPr>
        <w:t>Чаша фонтанчика должна ежедневно обрабатываться с применением моющих и дезинфицирующих средств.</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8.4.3. </w:t>
      </w:r>
      <w:proofErr w:type="gramStart"/>
      <w:r w:rsidRPr="00D72EBC">
        <w:rPr>
          <w:rFonts w:ascii="Times New Roman" w:hAnsi="Times New Roman" w:cs="Times New Roman"/>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D72EBC">
        <w:rPr>
          <w:rFonts w:ascii="Times New Roman" w:hAnsi="Times New Roman" w:cs="Times New Roman"/>
        </w:rPr>
        <w:t xml:space="preserve"> контейнеров - для сбора использованной посуды одноразового применения.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D72EBC">
        <w:rPr>
          <w:rFonts w:ascii="Times New Roman" w:hAnsi="Times New Roman" w:cs="Times New Roman"/>
          <w:vertAlign w:val="superscript"/>
        </w:rPr>
        <w:t>21</w:t>
      </w:r>
      <w:r w:rsidRPr="00D72EBC">
        <w:rPr>
          <w:rFonts w:ascii="Times New Roman" w:hAnsi="Times New Roman" w:cs="Times New Roman"/>
        </w:rPr>
        <w:t>.</w:t>
      </w:r>
    </w:p>
    <w:p w:rsidR="00D72EBC" w:rsidRPr="00D72EBC" w:rsidRDefault="00D72EBC" w:rsidP="00D72EBC">
      <w:pPr>
        <w:rPr>
          <w:rFonts w:ascii="Times New Roman" w:hAnsi="Times New Roman" w:cs="Times New Roman"/>
        </w:rPr>
      </w:pPr>
      <w:r w:rsidRPr="00D72EBC">
        <w:rPr>
          <w:rFonts w:ascii="Times New Roman" w:hAnsi="Times New Roman" w:cs="Times New Roman"/>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D72EBC" w:rsidRPr="00D72EBC" w:rsidRDefault="00D72EBC" w:rsidP="00D72EBC">
      <w:pPr>
        <w:rPr>
          <w:rFonts w:ascii="Times New Roman" w:hAnsi="Times New Roman" w:cs="Times New Roman"/>
        </w:rPr>
      </w:pPr>
      <w:r w:rsidRPr="00D72EBC">
        <w:rPr>
          <w:rFonts w:ascii="Times New Roman" w:hAnsi="Times New Roman" w:cs="Times New Roman"/>
        </w:rPr>
        <w:t>8.4.5. Допускается организация питьевого режима с использованием кипяченой питьевой воды, при условии соблюдения следующих требований:</w:t>
      </w:r>
    </w:p>
    <w:p w:rsidR="00D72EBC" w:rsidRPr="00D72EBC" w:rsidRDefault="00D72EBC" w:rsidP="00D72EBC">
      <w:pPr>
        <w:rPr>
          <w:rFonts w:ascii="Times New Roman" w:hAnsi="Times New Roman" w:cs="Times New Roman"/>
        </w:rPr>
      </w:pPr>
      <w:r w:rsidRPr="00D72EBC">
        <w:rPr>
          <w:rFonts w:ascii="Times New Roman" w:hAnsi="Times New Roman" w:cs="Times New Roman"/>
        </w:rPr>
        <w:t>кипятить воду нужно не менее 5 минут;</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до раздачи детям кипяченая вода должна быть охлаждена до комнатной температуры непосредственно в </w:t>
      </w:r>
      <w:r w:rsidRPr="00D72EBC">
        <w:rPr>
          <w:rFonts w:ascii="Times New Roman" w:hAnsi="Times New Roman" w:cs="Times New Roman"/>
        </w:rPr>
        <w:lastRenderedPageBreak/>
        <w:t>емкости, где она кипятилась;</w:t>
      </w:r>
    </w:p>
    <w:p w:rsidR="00D72EBC" w:rsidRPr="00D72EBC" w:rsidRDefault="00D72EBC" w:rsidP="00D72EBC">
      <w:pPr>
        <w:rPr>
          <w:rFonts w:ascii="Times New Roman" w:hAnsi="Times New Roman" w:cs="Times New Roman"/>
        </w:rPr>
      </w:pPr>
      <w:r w:rsidRPr="00D72EBC">
        <w:rPr>
          <w:rFonts w:ascii="Times New Roman" w:hAnsi="Times New Roman" w:cs="Times New Roman"/>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D72EBC" w:rsidRPr="00D72EBC" w:rsidRDefault="00D72EBC" w:rsidP="00D72EBC">
      <w:pPr>
        <w:rPr>
          <w:rFonts w:ascii="Times New Roman" w:hAnsi="Times New Roman" w:cs="Times New Roman"/>
        </w:rPr>
      </w:pPr>
      <w:r w:rsidRPr="00D72EBC">
        <w:rPr>
          <w:rFonts w:ascii="Times New Roman" w:hAnsi="Times New Roman" w:cs="Times New Roman"/>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D72EBC" w:rsidRPr="00D72EBC" w:rsidRDefault="00D72EBC" w:rsidP="00D72EBC">
      <w:pPr>
        <w:rPr>
          <w:rFonts w:ascii="Times New Roman" w:hAnsi="Times New Roman" w:cs="Times New Roman"/>
        </w:rPr>
      </w:pPr>
      <w:r w:rsidRPr="00D72EBC">
        <w:rPr>
          <w:rFonts w:ascii="Times New Roman" w:hAnsi="Times New Roman" w:cs="Times New Roman"/>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8.5.1. </w:t>
      </w:r>
      <w:proofErr w:type="gramStart"/>
      <w:r w:rsidRPr="00D72EBC">
        <w:rPr>
          <w:rFonts w:ascii="Times New Roman" w:hAnsi="Times New Roman" w:cs="Times New Roman"/>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Pr="00D72EBC">
        <w:rPr>
          <w:rFonts w:ascii="Times New Roman" w:hAnsi="Times New Roman" w:cs="Times New Roman"/>
          <w:vertAlign w:val="superscript"/>
        </w:rPr>
        <w:t>22</w:t>
      </w:r>
      <w:r w:rsidRPr="00D72EBC">
        <w:rPr>
          <w:rFonts w:ascii="Times New Roman" w:hAnsi="Times New Roman" w:cs="Times New Roman"/>
        </w:rPr>
        <w:t>.</w:t>
      </w:r>
      <w:proofErr w:type="gramEnd"/>
    </w:p>
    <w:p w:rsidR="00D72EBC" w:rsidRPr="00D72EBC" w:rsidRDefault="00D72EBC" w:rsidP="00D72EBC">
      <w:pPr>
        <w:rPr>
          <w:rFonts w:ascii="Times New Roman" w:hAnsi="Times New Roman" w:cs="Times New Roman"/>
        </w:rPr>
      </w:pPr>
      <w:r w:rsidRPr="00D72EBC">
        <w:rPr>
          <w:rFonts w:ascii="Times New Roman" w:hAnsi="Times New Roman" w:cs="Times New Roman"/>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8.6. </w:t>
      </w:r>
      <w:proofErr w:type="gramStart"/>
      <w:r w:rsidRPr="00D72EBC">
        <w:rPr>
          <w:rFonts w:ascii="Times New Roman" w:hAnsi="Times New Roman" w:cs="Times New Roman"/>
        </w:rP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D72EBC" w:rsidRPr="00D72EBC" w:rsidRDefault="00D72EBC" w:rsidP="00D72EBC">
      <w:pPr>
        <w:rPr>
          <w:rFonts w:ascii="Times New Roman" w:hAnsi="Times New Roman" w:cs="Times New Roman"/>
        </w:rPr>
      </w:pPr>
      <w:r w:rsidRPr="00D72EBC">
        <w:rPr>
          <w:rFonts w:ascii="Times New Roman" w:hAnsi="Times New Roman" w:cs="Times New Roman"/>
        </w:rPr>
        <w:t>8.6.1. Допускается осуществлять питание детей в одном помещении (кухне), предназначенном как для приготовления пищи, так и для ее приема.</w:t>
      </w:r>
    </w:p>
    <w:p w:rsidR="00D72EBC" w:rsidRPr="00D72EBC" w:rsidRDefault="00D72EBC" w:rsidP="00D72EBC">
      <w:pPr>
        <w:rPr>
          <w:rFonts w:ascii="Times New Roman" w:hAnsi="Times New Roman" w:cs="Times New Roman"/>
        </w:rPr>
      </w:pPr>
      <w:r w:rsidRPr="00D72EBC">
        <w:rPr>
          <w:rFonts w:ascii="Times New Roman" w:hAnsi="Times New Roman" w:cs="Times New Roman"/>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D72EBC" w:rsidRPr="00D72EBC" w:rsidRDefault="00D72EBC" w:rsidP="00D72EBC">
      <w:pPr>
        <w:rPr>
          <w:rFonts w:ascii="Times New Roman" w:hAnsi="Times New Roman" w:cs="Times New Roman"/>
        </w:rPr>
      </w:pPr>
      <w:r w:rsidRPr="00D72EBC">
        <w:rPr>
          <w:rFonts w:ascii="Times New Roman" w:hAnsi="Times New Roman" w:cs="Times New Roman"/>
        </w:rPr>
        <w:t>8.6.3. Помещение для приготовления пищи оборудуется необходимым технологическим, холодильным, моечным оборудованием, инвентарем и посудой.</w:t>
      </w:r>
    </w:p>
    <w:p w:rsidR="00D72EBC" w:rsidRPr="00D72EBC" w:rsidRDefault="00D72EBC" w:rsidP="00D72EBC">
      <w:pPr>
        <w:rPr>
          <w:rFonts w:ascii="Times New Roman" w:hAnsi="Times New Roman" w:cs="Times New Roman"/>
        </w:rPr>
      </w:pPr>
      <w:r w:rsidRPr="00D72EBC">
        <w:rPr>
          <w:rFonts w:ascii="Times New Roman" w:hAnsi="Times New Roman" w:cs="Times New Roman"/>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 2 к настоящим Правилам).</w:t>
      </w:r>
    </w:p>
    <w:p w:rsidR="00D72EBC" w:rsidRPr="00D72EBC" w:rsidRDefault="00D72EBC" w:rsidP="00D72EBC">
      <w:pPr>
        <w:rPr>
          <w:rFonts w:ascii="Times New Roman" w:hAnsi="Times New Roman" w:cs="Times New Roman"/>
        </w:rPr>
      </w:pPr>
      <w:r w:rsidRPr="00D72EBC">
        <w:rPr>
          <w:rFonts w:ascii="Times New Roman" w:hAnsi="Times New Roman" w:cs="Times New Roman"/>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D72EBC" w:rsidRPr="00D72EBC" w:rsidRDefault="00D72EBC" w:rsidP="00D72EBC">
      <w:pPr>
        <w:rPr>
          <w:rFonts w:ascii="Times New Roman" w:hAnsi="Times New Roman" w:cs="Times New Roman"/>
        </w:rPr>
      </w:pPr>
      <w:r w:rsidRPr="00D72EBC">
        <w:rPr>
          <w:rFonts w:ascii="Times New Roman" w:hAnsi="Times New Roman" w:cs="Times New Roman"/>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D72EBC" w:rsidRPr="00D72EBC" w:rsidRDefault="00D72EBC" w:rsidP="00D72EBC">
      <w:pPr>
        <w:rPr>
          <w:rFonts w:ascii="Times New Roman" w:hAnsi="Times New Roman" w:cs="Times New Roman"/>
        </w:rPr>
      </w:pPr>
      <w:r w:rsidRPr="00D72EBC">
        <w:rPr>
          <w:rFonts w:ascii="Times New Roman" w:hAnsi="Times New Roman" w:cs="Times New Roman"/>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8.6.7. </w:t>
      </w:r>
      <w:proofErr w:type="gramStart"/>
      <w:r w:rsidRPr="00D72EBC">
        <w:rPr>
          <w:rFonts w:ascii="Times New Roman" w:hAnsi="Times New Roman" w:cs="Times New Roman"/>
        </w:rP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8.6.8. </w:t>
      </w:r>
      <w:proofErr w:type="gramStart"/>
      <w:r w:rsidRPr="00D72EBC">
        <w:rPr>
          <w:rFonts w:ascii="Times New Roman" w:hAnsi="Times New Roman" w:cs="Times New Roman"/>
        </w:rPr>
        <w:t>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D72EBC" w:rsidRPr="00D72EBC" w:rsidRDefault="00D72EBC" w:rsidP="00D72EBC">
      <w:pPr>
        <w:rPr>
          <w:rFonts w:ascii="Times New Roman" w:hAnsi="Times New Roman" w:cs="Times New Roman"/>
        </w:rPr>
      </w:pPr>
      <w:r w:rsidRPr="00D72EBC">
        <w:rPr>
          <w:rFonts w:ascii="Times New Roman" w:hAnsi="Times New Roman" w:cs="Times New Roman"/>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D72EBC" w:rsidRPr="00D72EBC" w:rsidRDefault="00D72EBC" w:rsidP="00D72EBC">
      <w:pPr>
        <w:rPr>
          <w:rFonts w:ascii="Times New Roman" w:hAnsi="Times New Roman" w:cs="Times New Roman"/>
        </w:rPr>
      </w:pPr>
      <w:r w:rsidRPr="00D72EBC">
        <w:rPr>
          <w:rFonts w:ascii="Times New Roman" w:hAnsi="Times New Roman" w:cs="Times New Roman"/>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В месте приготовления пищи должны быть установлены разделочные столы (не менее 2-х) для раздельной </w:t>
      </w:r>
      <w:r w:rsidRPr="00D72EBC">
        <w:rPr>
          <w:rFonts w:ascii="Times New Roman" w:hAnsi="Times New Roman" w:cs="Times New Roman"/>
        </w:rPr>
        <w:lastRenderedPageBreak/>
        <w:t>обработки сырой и готовой пищевой продукции. Столы должны иметь покрытие, устойчивое к воздействию моющих и дезинфицирующих средств.</w:t>
      </w:r>
    </w:p>
    <w:p w:rsidR="00D72EBC" w:rsidRPr="00D72EBC" w:rsidRDefault="00D72EBC" w:rsidP="00D72EBC">
      <w:pPr>
        <w:rPr>
          <w:rFonts w:ascii="Times New Roman" w:hAnsi="Times New Roman" w:cs="Times New Roman"/>
        </w:rPr>
      </w:pPr>
      <w:r w:rsidRPr="00D72EBC">
        <w:rPr>
          <w:rFonts w:ascii="Times New Roman" w:hAnsi="Times New Roman" w:cs="Times New Roman"/>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D72EBC" w:rsidRPr="00D72EBC" w:rsidRDefault="00D72EBC" w:rsidP="00D72EBC">
      <w:pPr>
        <w:rPr>
          <w:rFonts w:ascii="Times New Roman" w:hAnsi="Times New Roman" w:cs="Times New Roman"/>
        </w:rPr>
      </w:pPr>
      <w:r w:rsidRPr="00D72EBC">
        <w:rPr>
          <w:rFonts w:ascii="Times New Roman" w:hAnsi="Times New Roman" w:cs="Times New Roman"/>
        </w:rPr>
        <w:t>Для мытья кухонной, столовой посуды и разделочного инвентаря должны быть выделены отдельные промаркированные емкости.</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Сточные воды должны отводиться от кухни и </w:t>
      </w:r>
      <w:proofErr w:type="gramStart"/>
      <w:r w:rsidRPr="00D72EBC">
        <w:rPr>
          <w:rFonts w:ascii="Times New Roman" w:hAnsi="Times New Roman" w:cs="Times New Roman"/>
        </w:rPr>
        <w:t>моечных</w:t>
      </w:r>
      <w:proofErr w:type="gramEnd"/>
      <w:r w:rsidRPr="00D72EBC">
        <w:rPr>
          <w:rFonts w:ascii="Times New Roman" w:hAnsi="Times New Roman" w:cs="Times New Roman"/>
        </w:rPr>
        <w:t xml:space="preserve"> в специальную яму.</w:t>
      </w:r>
    </w:p>
    <w:p w:rsidR="00D72EBC" w:rsidRPr="00D72EBC" w:rsidRDefault="00D72EBC" w:rsidP="00D72EBC">
      <w:pPr>
        <w:rPr>
          <w:rFonts w:ascii="Times New Roman" w:hAnsi="Times New Roman" w:cs="Times New Roman"/>
        </w:rPr>
      </w:pPr>
      <w:r w:rsidRPr="00D72EBC">
        <w:rPr>
          <w:rFonts w:ascii="Times New Roman" w:hAnsi="Times New Roman" w:cs="Times New Roman"/>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w:t>
      </w:r>
      <w:proofErr w:type="gramStart"/>
      <w:r w:rsidRPr="00D72EBC">
        <w:rPr>
          <w:rFonts w:ascii="Times New Roman" w:hAnsi="Times New Roman" w:cs="Times New Roman"/>
        </w:rPr>
        <w:t>°С</w:t>
      </w:r>
      <w:proofErr w:type="gramEnd"/>
      <w:r w:rsidRPr="00D72EBC">
        <w:rPr>
          <w:rFonts w:ascii="Times New Roman" w:hAnsi="Times New Roman" w:cs="Times New Roman"/>
        </w:rPr>
        <w:t xml:space="preserve"> до +6°С.</w:t>
      </w:r>
    </w:p>
    <w:p w:rsidR="00D72EBC" w:rsidRPr="00D72EBC" w:rsidRDefault="00D72EBC" w:rsidP="00D72EBC">
      <w:pPr>
        <w:rPr>
          <w:rFonts w:ascii="Times New Roman" w:hAnsi="Times New Roman" w:cs="Times New Roman"/>
        </w:rPr>
      </w:pPr>
      <w:r w:rsidRPr="00D72EBC">
        <w:rPr>
          <w:rFonts w:ascii="Times New Roman" w:hAnsi="Times New Roman" w:cs="Times New Roman"/>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D72EBC" w:rsidRPr="00D72EBC" w:rsidRDefault="00D72EBC" w:rsidP="00D72EBC">
      <w:pPr>
        <w:rPr>
          <w:rFonts w:ascii="Times New Roman" w:hAnsi="Times New Roman" w:cs="Times New Roman"/>
        </w:rPr>
      </w:pPr>
      <w:r w:rsidRPr="00D72EBC">
        <w:rPr>
          <w:rFonts w:ascii="Times New Roman" w:hAnsi="Times New Roman" w:cs="Times New Roman"/>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D72EBC" w:rsidRPr="00D72EBC" w:rsidRDefault="00D72EBC" w:rsidP="00D72EBC">
      <w:pPr>
        <w:rPr>
          <w:rFonts w:ascii="Times New Roman" w:hAnsi="Times New Roman" w:cs="Times New Roman"/>
        </w:rPr>
      </w:pPr>
      <w:r w:rsidRPr="00D72EBC">
        <w:rPr>
          <w:rFonts w:ascii="Times New Roman" w:hAnsi="Times New Roman" w:cs="Times New Roman"/>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D72EBC" w:rsidRPr="00D72EBC" w:rsidRDefault="00D72EBC" w:rsidP="00D72EBC">
      <w:pPr>
        <w:rPr>
          <w:rFonts w:ascii="Times New Roman" w:hAnsi="Times New Roman" w:cs="Times New Roman"/>
        </w:rPr>
      </w:pPr>
    </w:p>
    <w:p w:rsidR="00D72EBC" w:rsidRPr="00D72EBC" w:rsidRDefault="00D72EBC" w:rsidP="00D72EBC">
      <w:pPr>
        <w:pStyle w:val="OEM"/>
        <w:rPr>
          <w:rFonts w:ascii="Times New Roman" w:hAnsi="Times New Roman" w:cs="Times New Roman"/>
        </w:rPr>
      </w:pPr>
      <w:r w:rsidRPr="00D72EBC">
        <w:rPr>
          <w:rFonts w:ascii="Times New Roman" w:hAnsi="Times New Roman" w:cs="Times New Roman"/>
        </w:rPr>
        <w:t>──────────────────────────────</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1</w:t>
      </w:r>
      <w:r w:rsidRPr="00D72EBC">
        <w:rPr>
          <w:rFonts w:ascii="Times New Roman" w:hAnsi="Times New Roman" w:cs="Times New Roman"/>
        </w:rPr>
        <w:t xml:space="preserve"> Федеральный закон от 30.03.1999 № 52-ФЗ "О санитарно-эпидемиологическом благополучии населения",</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2</w:t>
      </w:r>
      <w:r w:rsidRPr="00D72EBC">
        <w:rPr>
          <w:rFonts w:ascii="Times New Roman" w:hAnsi="Times New Roman" w:cs="Times New Roman"/>
        </w:rPr>
        <w:t xml:space="preserve"> Федеральный закон от 30.03.1999 № 52-ФЗ "О санитарно-эпидемиологическом благополучии населения"; Федеральный закон от 02.01.2000 № 29-ФЗ "О качестве и безопасности пищевых продуктов" (Собрание законодательства Российской Федерации, 2000, № 2, ст. 150; 2020, № 29, ст. 4504).</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3</w:t>
      </w:r>
      <w:r w:rsidRPr="00D72EBC">
        <w:rPr>
          <w:rFonts w:ascii="Times New Roman" w:hAnsi="Times New Roman" w:cs="Times New Roman"/>
        </w:rPr>
        <w:t xml:space="preserve"> Пункт 3 части 3 статьи 10 технического регламента Таможенного союза "О безопасности пищевой продукции" (TP ТС 021/2011), принятого решением Комиссии Таможенного союза от 09.12.2011 №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021/2011).</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4</w:t>
      </w:r>
      <w:r w:rsidRPr="00D72EBC">
        <w:rPr>
          <w:rFonts w:ascii="Times New Roman" w:hAnsi="Times New Roman" w:cs="Times New Roman"/>
        </w:rPr>
        <w:t xml:space="preserve"> Абзацы 6 и 7 пункта 2 статьи 3 Федерального закона от 02.01.2000 № 29-ФЗ "О качестве и безопасности пищевых продуктов"; статья 5, статья 21 технического регламента Таможенного союза TP ТС 021/2011; статья 4 технического регламента Таможенного союза "Пищевая продукция в части ее маркировки" (TP ТС 022/2011), принятого решением Комиссии Таможенного союза от 09.12.2011 №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022/2011).</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 xml:space="preserve">5 </w:t>
      </w:r>
      <w:r w:rsidRPr="00D72EBC">
        <w:rPr>
          <w:rFonts w:ascii="Times New Roman" w:hAnsi="Times New Roman" w:cs="Times New Roman"/>
        </w:rPr>
        <w:t>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(официальный сайт Комиссии Таможенного союза www.tsouz.ru, 28.06.2010) (далее - Единые санитарные требования).</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6</w:t>
      </w:r>
      <w:r w:rsidRPr="00D72EBC">
        <w:rPr>
          <w:rFonts w:ascii="Times New Roman" w:hAnsi="Times New Roman" w:cs="Times New Roman"/>
        </w:rPr>
        <w:t xml:space="preserve"> статья 5, статья 21 технического регламента Таможенного союза TP ТС 021/2011.</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7</w:t>
      </w:r>
      <w:r w:rsidRPr="00D72EBC">
        <w:rPr>
          <w:rFonts w:ascii="Times New Roman" w:hAnsi="Times New Roman" w:cs="Times New Roman"/>
        </w:rPr>
        <w:t xml:space="preserve"> Статьи 10 и 14 технического регламента Таможенного союза TP ТС 021/2011.</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8</w:t>
      </w:r>
      <w:r w:rsidRPr="00D72EBC">
        <w:rPr>
          <w:rFonts w:ascii="Times New Roman" w:hAnsi="Times New Roman" w:cs="Times New Roman"/>
        </w:rPr>
        <w:t xml:space="preserve"> Статья 5 технического регламента Таможенного союза "О безопасности упаковки" (TP ТС 005/2011), принятого решением Комиссии Таможенного союза от 16.08.2011 №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9</w:t>
      </w:r>
      <w:r w:rsidRPr="00D72EBC">
        <w:rPr>
          <w:rFonts w:ascii="Times New Roman" w:hAnsi="Times New Roman" w:cs="Times New Roman"/>
        </w:rPr>
        <w:t xml:space="preserve"> СанПиН 2.1.4.1074-01 "Питьевая вода. Гигиенические требования к качеству воды централизованных систем питьевого водоснабжения. Контроль качества. </w:t>
      </w:r>
      <w:proofErr w:type="gramStart"/>
      <w:r w:rsidRPr="00D72EBC">
        <w:rPr>
          <w:rFonts w:ascii="Times New Roman" w:hAnsi="Times New Roman" w:cs="Times New Roman"/>
        </w:rP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 24 (зарегистрировано Минюстом России 31.10.2001, регистрационный № 3011),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от 25.02.2010 № 10 (зарегистрировано Минюстом России 22.03.2010, регистрационный № 16679), от 28.06.2010 № 74 (зарегистрировано Минюстом России 30.07.2010</w:t>
      </w:r>
      <w:proofErr w:type="gramEnd"/>
      <w:r w:rsidRPr="00D72EBC">
        <w:rPr>
          <w:rFonts w:ascii="Times New Roman" w:hAnsi="Times New Roman" w:cs="Times New Roman"/>
        </w:rPr>
        <w:t xml:space="preserve">, </w:t>
      </w:r>
      <w:proofErr w:type="gramStart"/>
      <w:r w:rsidRPr="00D72EBC">
        <w:rPr>
          <w:rFonts w:ascii="Times New Roman" w:hAnsi="Times New Roman" w:cs="Times New Roman"/>
        </w:rPr>
        <w:t>регистрационный</w:t>
      </w:r>
      <w:proofErr w:type="gramEnd"/>
      <w:r w:rsidRPr="00D72EBC">
        <w:rPr>
          <w:rFonts w:ascii="Times New Roman" w:hAnsi="Times New Roman" w:cs="Times New Roman"/>
        </w:rPr>
        <w:t xml:space="preserve"> № 18009) (показатели приведены в таблицах 1-5 и приложении 2 к СанПиН 2.1.4.1074-01, приложениях 2-7 СанПиН 2.1.4.2652-10 "Изменение № 3 в СанПиН 2.1.4.1074-01") (далее - СанПиН 2.1.4.1074-01).</w:t>
      </w:r>
    </w:p>
    <w:p w:rsidR="00D72EBC" w:rsidRPr="00D72EBC" w:rsidRDefault="00D72EBC" w:rsidP="00D72EBC">
      <w:pPr>
        <w:pStyle w:val="afb"/>
        <w:rPr>
          <w:rFonts w:ascii="Times New Roman" w:hAnsi="Times New Roman" w:cs="Times New Roman"/>
        </w:rPr>
      </w:pPr>
      <w:proofErr w:type="gramStart"/>
      <w:r w:rsidRPr="00D72EBC">
        <w:rPr>
          <w:rFonts w:ascii="Times New Roman" w:hAnsi="Times New Roman" w:cs="Times New Roman"/>
          <w:vertAlign w:val="superscript"/>
        </w:rPr>
        <w:t>10</w:t>
      </w:r>
      <w:r w:rsidRPr="00D72EBC">
        <w:rPr>
          <w:rFonts w:ascii="Times New Roman" w:hAnsi="Times New Roman" w:cs="Times New Roman"/>
        </w:rPr>
        <w:t xml:space="preserve">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 № 175 (зарегистрировано Минюстом России 28.02.2011, регистрационный № 19948).</w:t>
      </w:r>
      <w:proofErr w:type="gramEnd"/>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11</w:t>
      </w:r>
      <w:r w:rsidRPr="00D72EBC">
        <w:rPr>
          <w:rFonts w:ascii="Times New Roman" w:hAnsi="Times New Roman" w:cs="Times New Roman"/>
        </w:rPr>
        <w:t xml:space="preserve"> Федеральный закон от 30.03.1999 № 52-ФЗ "О санитарно-эпидемиологическом благополучии населения", Федеральный закон от 24.06.1998 № 89-ФЗ "Об отходах производства и потребления" (Собрание законодательства Российской Федерации, № 26, 29.06.1998, ст. 3009; 2019, № 31, ст. 4431).</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12</w:t>
      </w:r>
      <w:r w:rsidRPr="00D72EBC">
        <w:rPr>
          <w:rFonts w:ascii="Times New Roman" w:hAnsi="Times New Roman" w:cs="Times New Roman"/>
        </w:rPr>
        <w:t xml:space="preserve"> Федеральный закон от 30.03.1999 № 52-ФЗ "О санитарно-эпидемиологическом благополучии населения"; </w:t>
      </w:r>
      <w:proofErr w:type="gramStart"/>
      <w:r w:rsidRPr="00D72EBC">
        <w:rPr>
          <w:rFonts w:ascii="Times New Roman" w:hAnsi="Times New Roman" w:cs="Times New Roman"/>
        </w:rPr>
        <w:t xml:space="preserve">приказ </w:t>
      </w:r>
      <w:proofErr w:type="spellStart"/>
      <w:r w:rsidRPr="00D72EBC">
        <w:rPr>
          <w:rFonts w:ascii="Times New Roman" w:hAnsi="Times New Roman" w:cs="Times New Roman"/>
        </w:rPr>
        <w:t>Минздравсоцразвития</w:t>
      </w:r>
      <w:proofErr w:type="spellEnd"/>
      <w:r w:rsidRPr="00D72EBC">
        <w:rPr>
          <w:rFonts w:ascii="Times New Roman" w:hAnsi="Times New Roman" w:cs="Times New Roman"/>
        </w:rPr>
        <w:t xml:space="preserve"> России от 12.04.2011 № 302н "Об утверждении перечней вредных и (или) опасных производственных факторов и работ, при выполнении которых </w:t>
      </w:r>
      <w:r w:rsidRPr="00D72EBC">
        <w:rPr>
          <w:rFonts w:ascii="Times New Roman" w:hAnsi="Times New Roman" w:cs="Times New Roman"/>
        </w:rPr>
        <w:lastRenderedPageBreak/>
        <w:t>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 с</w:t>
      </w:r>
      <w:proofErr w:type="gramEnd"/>
      <w:r w:rsidRPr="00D72EBC">
        <w:rPr>
          <w:rFonts w:ascii="Times New Roman" w:hAnsi="Times New Roman" w:cs="Times New Roman"/>
        </w:rPr>
        <w:t xml:space="preserve"> </w:t>
      </w:r>
      <w:proofErr w:type="gramStart"/>
      <w:r w:rsidRPr="00D72EBC">
        <w:rPr>
          <w:rFonts w:ascii="Times New Roman" w:hAnsi="Times New Roman" w:cs="Times New Roman"/>
        </w:rPr>
        <w:t>изменениями, внесенными приказами Минздрава России от 15.05.2013 № 296н (зарегистрирован Минюстом России 03.07.2013, регистрационный № 28970), от 05.12.2014 № 801н (зарегистрирован Минюстом России 03.02.2015, регистрационный № 35848), приказом Минтруда России, Минздрава России от 06.02.2018 № 62н/49н (зарегистрирован Минюстом России 02.03.2018, регистрационный № 50237), приказом Минздрава России от 13.12.2019 № 1032н (зарегистрирован Минюстом России 24.12.2019 № 56976), приказом Минтруда России, Минздрава России от 03.04.2020 № 187н/268н (зарегистрирован Минюстом</w:t>
      </w:r>
      <w:proofErr w:type="gramEnd"/>
      <w:r w:rsidRPr="00D72EBC">
        <w:rPr>
          <w:rFonts w:ascii="Times New Roman" w:hAnsi="Times New Roman" w:cs="Times New Roman"/>
        </w:rPr>
        <w:t xml:space="preserve"> </w:t>
      </w:r>
      <w:proofErr w:type="gramStart"/>
      <w:r w:rsidRPr="00D72EBC">
        <w:rPr>
          <w:rFonts w:ascii="Times New Roman" w:hAnsi="Times New Roman" w:cs="Times New Roman"/>
        </w:rPr>
        <w:t>России 12.05.2020 № 58320), приказом Минздрава России от 18.05.2020 № 455н (зарегистрирован Минюстом России 22.05.2020 № 58430).</w:t>
      </w:r>
      <w:proofErr w:type="gramEnd"/>
    </w:p>
    <w:p w:rsidR="00D72EBC" w:rsidRPr="00D72EBC" w:rsidRDefault="00D72EBC" w:rsidP="00D72EBC">
      <w:pPr>
        <w:pStyle w:val="afb"/>
        <w:rPr>
          <w:rFonts w:ascii="Times New Roman" w:hAnsi="Times New Roman" w:cs="Times New Roman"/>
        </w:rPr>
      </w:pPr>
      <w:proofErr w:type="gramStart"/>
      <w:r w:rsidRPr="00D72EBC">
        <w:rPr>
          <w:rFonts w:ascii="Times New Roman" w:hAnsi="Times New Roman" w:cs="Times New Roman"/>
          <w:vertAlign w:val="superscript"/>
        </w:rPr>
        <w:t>13</w:t>
      </w:r>
      <w:r w:rsidRPr="00D72EBC">
        <w:rPr>
          <w:rFonts w:ascii="Times New Roman" w:hAnsi="Times New Roman" w:cs="Times New Roman"/>
        </w:rPr>
        <w:t xml:space="preserve"> Приказ Минздрава России от 05.08.2003 №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 5073), с изменениями, внесенными приказами </w:t>
      </w:r>
      <w:proofErr w:type="spellStart"/>
      <w:r w:rsidRPr="00D72EBC">
        <w:rPr>
          <w:rFonts w:ascii="Times New Roman" w:hAnsi="Times New Roman" w:cs="Times New Roman"/>
        </w:rPr>
        <w:t>Минздравсоцразвития</w:t>
      </w:r>
      <w:proofErr w:type="spellEnd"/>
      <w:r w:rsidRPr="00D72EBC">
        <w:rPr>
          <w:rFonts w:ascii="Times New Roman" w:hAnsi="Times New Roman" w:cs="Times New Roman"/>
        </w:rPr>
        <w:t xml:space="preserve"> России от 07.10.2005 № 624 (зарегистрирован Минюстом России 01.11.2005, регистрационный № 7134), от 10.01.2006 № 2 (зарегистрирован Минюстом России 24,01.2006, регистрационный № 7411), от 26.04.2006 № 316 (зарегистрирован Минюстом России 26.05.2006, регистрационный № 7878), приказами Минздрава России</w:t>
      </w:r>
      <w:proofErr w:type="gramEnd"/>
      <w:r w:rsidRPr="00D72EBC">
        <w:rPr>
          <w:rFonts w:ascii="Times New Roman" w:hAnsi="Times New Roman" w:cs="Times New Roman"/>
        </w:rPr>
        <w:t xml:space="preserve"> от 21.06.2013 № 395н (зарегистрирован Минюстом России 05.07.2013, регистрационный № 28995), от 24.11.2016 № 901 н (зарегистрирован Минюстом России 14.12.2016, регистрационный № 44719) (далее - приказ Минздрава России № 330).</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14</w:t>
      </w:r>
      <w:r w:rsidRPr="00D72EBC">
        <w:rPr>
          <w:rFonts w:ascii="Times New Roman" w:hAnsi="Times New Roman" w:cs="Times New Roman"/>
        </w:rPr>
        <w:t xml:space="preserve"> Пункт 7 статьи 11 технического регламента Таможенного союза TP ТС 021/2011.</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 xml:space="preserve">15 </w:t>
      </w:r>
      <w:r w:rsidRPr="00D72EBC">
        <w:rPr>
          <w:rFonts w:ascii="Times New Roman" w:hAnsi="Times New Roman" w:cs="Times New Roman"/>
        </w:rPr>
        <w:t>Статьи 10 и 14 технического регламента Таможенного союза TP ТС 021/2011.</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 xml:space="preserve">16 </w:t>
      </w:r>
      <w:r w:rsidRPr="00D72EBC">
        <w:rPr>
          <w:rFonts w:ascii="Times New Roman" w:hAnsi="Times New Roman" w:cs="Times New Roman"/>
        </w:rPr>
        <w:t>Статья 17 технического регламента Таможенного союза TP ТС 021/2011.</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17</w:t>
      </w:r>
      <w:r w:rsidRPr="00D72EBC">
        <w:rPr>
          <w:rFonts w:ascii="Times New Roman" w:hAnsi="Times New Roman" w:cs="Times New Roman"/>
        </w:rPr>
        <w:t xml:space="preserve"> Технический регламент Таможенного союза "Требования безопасности пищевых добавок, </w:t>
      </w:r>
      <w:proofErr w:type="spellStart"/>
      <w:r w:rsidRPr="00D72EBC">
        <w:rPr>
          <w:rFonts w:ascii="Times New Roman" w:hAnsi="Times New Roman" w:cs="Times New Roman"/>
        </w:rPr>
        <w:t>ароматизаторов</w:t>
      </w:r>
      <w:proofErr w:type="spellEnd"/>
      <w:r w:rsidRPr="00D72EBC">
        <w:rPr>
          <w:rFonts w:ascii="Times New Roman" w:hAnsi="Times New Roman" w:cs="Times New Roman"/>
        </w:rPr>
        <w:t xml:space="preserve"> и технологических вспомогательных средств" (TP ТС 029/2012), принятый решением Совета Евразийской экономической комиссии от 20.07.2012 №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18</w:t>
      </w:r>
      <w:r w:rsidRPr="00D72EBC">
        <w:rPr>
          <w:rFonts w:ascii="Times New Roman" w:hAnsi="Times New Roman" w:cs="Times New Roman"/>
        </w:rPr>
        <w:t xml:space="preserve"> Подпункт 14 пункта 4.4 статьи 4 технического регламента Таможенного союза TP ТС 022/2011.</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 xml:space="preserve">19 </w:t>
      </w:r>
      <w:r w:rsidRPr="00D72EBC">
        <w:rPr>
          <w:rFonts w:ascii="Times New Roman" w:hAnsi="Times New Roman" w:cs="Times New Roman"/>
        </w:rPr>
        <w:t>Абзац 4 статьи 1 Федерального закона от 02.01.2020 № 29-ФЗ "О качестве и безопасности пищевых продуктов".</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20</w:t>
      </w:r>
      <w:r w:rsidRPr="00D72EBC">
        <w:rPr>
          <w:rFonts w:ascii="Times New Roman" w:hAnsi="Times New Roman" w:cs="Times New Roman"/>
        </w:rPr>
        <w:t xml:space="preserve"> СанПиН 2.1.4.1074-01; Технический регламент Таможенного союза "О безопасности упакованной питьевой воды, включая природную минеральную воду" (TP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TP ЕАЭС 044/2017).</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21</w:t>
      </w:r>
      <w:r w:rsidRPr="00D72EBC">
        <w:rPr>
          <w:rFonts w:ascii="Times New Roman" w:hAnsi="Times New Roman" w:cs="Times New Roman"/>
        </w:rPr>
        <w:t xml:space="preserve"> Технический регламент Евразийского экономического союза TP ЕАЭС 044/2017; Технический регламент Таможенного союза TP ТС 022/2011.</w:t>
      </w:r>
    </w:p>
    <w:p w:rsidR="00D72EBC" w:rsidRPr="00D72EBC" w:rsidRDefault="00D72EBC" w:rsidP="00D72EBC">
      <w:pPr>
        <w:pStyle w:val="afb"/>
        <w:rPr>
          <w:rFonts w:ascii="Times New Roman" w:hAnsi="Times New Roman" w:cs="Times New Roman"/>
        </w:rPr>
      </w:pPr>
      <w:r w:rsidRPr="00D72EBC">
        <w:rPr>
          <w:rFonts w:ascii="Times New Roman" w:hAnsi="Times New Roman" w:cs="Times New Roman"/>
          <w:vertAlign w:val="superscript"/>
        </w:rPr>
        <w:t xml:space="preserve">22 </w:t>
      </w:r>
      <w:r w:rsidRPr="00D72EBC">
        <w:rPr>
          <w:rFonts w:ascii="Times New Roman" w:hAnsi="Times New Roman" w:cs="Times New Roman"/>
        </w:rPr>
        <w:t>Приказ Минздрава России № 330; приказ Минздрава России от 23.09.2020 № 1008н "Об утверждении порядка обеспечения пациентов лечебным питанием" (зарегистрирован в Минюсте России 30,09.2020, регистрационный № 60137).</w:t>
      </w:r>
    </w:p>
    <w:p w:rsidR="00D72EBC" w:rsidRPr="00D72EBC" w:rsidRDefault="00D72EBC" w:rsidP="00D72EBC">
      <w:pPr>
        <w:rPr>
          <w:rFonts w:ascii="Times New Roman" w:hAnsi="Times New Roman" w:cs="Times New Roman"/>
        </w:rPr>
      </w:pPr>
    </w:p>
    <w:p w:rsidR="00D72EBC" w:rsidRPr="00D72EBC" w:rsidRDefault="00D72EBC" w:rsidP="00D72EBC">
      <w:pPr>
        <w:widowControl/>
        <w:autoSpaceDE/>
        <w:autoSpaceDN/>
        <w:adjustRightInd/>
        <w:ind w:firstLine="0"/>
        <w:jc w:val="left"/>
        <w:rPr>
          <w:rFonts w:ascii="Times New Roman" w:hAnsi="Times New Roman" w:cs="Times New Roman"/>
        </w:rPr>
        <w:sectPr w:rsidR="00D72EBC" w:rsidRPr="00D72EBC" w:rsidSect="00C70B27">
          <w:pgSz w:w="11906" w:h="16838"/>
          <w:pgMar w:top="709" w:right="850" w:bottom="1440" w:left="850" w:header="720" w:footer="720" w:gutter="0"/>
          <w:cols w:space="720"/>
        </w:sect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lastRenderedPageBreak/>
        <w:t>Приложение № 1</w:t>
      </w:r>
      <w:r w:rsidRPr="00D72EBC">
        <w:rPr>
          <w:rFonts w:ascii="Times New Roman" w:hAnsi="Times New Roman" w:cs="Times New Roman"/>
        </w:rPr>
        <w:br/>
        <w:t>к СанПиН 2.3/2.4....</w:t>
      </w:r>
    </w:p>
    <w:p w:rsidR="00D72EBC" w:rsidRPr="00D72EBC" w:rsidRDefault="00D72EBC" w:rsidP="00D72EBC">
      <w:pPr>
        <w:jc w:val="right"/>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Рекомендуемый образец</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Гигиенический журнал (сотрудники)</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1"/>
        <w:gridCol w:w="1162"/>
        <w:gridCol w:w="2299"/>
        <w:gridCol w:w="1733"/>
        <w:gridCol w:w="2606"/>
        <w:gridCol w:w="2726"/>
        <w:gridCol w:w="2093"/>
        <w:gridCol w:w="1458"/>
      </w:tblGrid>
      <w:tr w:rsidR="00D72EBC" w:rsidRPr="00D72EBC" w:rsidTr="00D72EBC">
        <w:tc>
          <w:tcPr>
            <w:tcW w:w="97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 xml:space="preserve">№ </w:t>
            </w:r>
            <w:proofErr w:type="gramStart"/>
            <w:r w:rsidRPr="00D72EBC">
              <w:rPr>
                <w:rFonts w:ascii="Times New Roman" w:hAnsi="Times New Roman" w:cs="Times New Roman"/>
              </w:rPr>
              <w:t>п</w:t>
            </w:r>
            <w:proofErr w:type="gramEnd"/>
            <w:r w:rsidRPr="00D72EBC">
              <w:rPr>
                <w:rFonts w:ascii="Times New Roman" w:hAnsi="Times New Roman" w:cs="Times New Roman"/>
              </w:rPr>
              <w:t>/п</w:t>
            </w:r>
          </w:p>
        </w:tc>
        <w:tc>
          <w:tcPr>
            <w:tcW w:w="1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Дата</w:t>
            </w:r>
          </w:p>
        </w:tc>
        <w:tc>
          <w:tcPr>
            <w:tcW w:w="2299"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Ф. И. О. работника (последнее при наличии)</w:t>
            </w:r>
          </w:p>
        </w:tc>
        <w:tc>
          <w:tcPr>
            <w:tcW w:w="17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Должность</w:t>
            </w:r>
          </w:p>
        </w:tc>
        <w:tc>
          <w:tcPr>
            <w:tcW w:w="26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Подпись сотрудника об отсутствии признаков инфекционных заболеваний у сотрудника и членов семьи</w:t>
            </w:r>
          </w:p>
        </w:tc>
        <w:tc>
          <w:tcPr>
            <w:tcW w:w="27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09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Результат осмотра</w:t>
            </w:r>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медицинским</w:t>
            </w:r>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работником</w:t>
            </w:r>
          </w:p>
          <w:p w:rsidR="00D72EBC" w:rsidRPr="00D72EBC" w:rsidRDefault="00D72EBC">
            <w:pPr>
              <w:pStyle w:val="aff0"/>
              <w:spacing w:line="276" w:lineRule="auto"/>
              <w:rPr>
                <w:rFonts w:ascii="Times New Roman" w:hAnsi="Times New Roman" w:cs="Times New Roman"/>
              </w:rPr>
            </w:pPr>
            <w:proofErr w:type="gramStart"/>
            <w:r w:rsidRPr="00D72EBC">
              <w:rPr>
                <w:rFonts w:ascii="Times New Roman" w:hAnsi="Times New Roman" w:cs="Times New Roman"/>
              </w:rPr>
              <w:t>(ответственным</w:t>
            </w:r>
            <w:proofErr w:type="gramEnd"/>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лицом)</w:t>
            </w:r>
          </w:p>
          <w:p w:rsidR="00D72EBC" w:rsidRPr="00D72EBC" w:rsidRDefault="00D72EBC">
            <w:pPr>
              <w:pStyle w:val="aff0"/>
              <w:spacing w:line="276" w:lineRule="auto"/>
              <w:rPr>
                <w:rFonts w:ascii="Times New Roman" w:hAnsi="Times New Roman" w:cs="Times New Roman"/>
              </w:rPr>
            </w:pPr>
            <w:proofErr w:type="gramStart"/>
            <w:r w:rsidRPr="00D72EBC">
              <w:rPr>
                <w:rFonts w:ascii="Times New Roman" w:hAnsi="Times New Roman" w:cs="Times New Roman"/>
              </w:rPr>
              <w:t>(допущен /</w:t>
            </w:r>
            <w:proofErr w:type="gramEnd"/>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отстранен)</w:t>
            </w:r>
          </w:p>
        </w:tc>
        <w:tc>
          <w:tcPr>
            <w:tcW w:w="14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Подпись медицинского работника (ответственного лица)</w:t>
            </w:r>
          </w:p>
        </w:tc>
      </w:tr>
      <w:tr w:rsidR="00D72EBC" w:rsidRPr="00D72EBC" w:rsidTr="00D72EBC">
        <w:tc>
          <w:tcPr>
            <w:tcW w:w="97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116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73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606"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726"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09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97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73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606"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726"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09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97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w:t>
            </w:r>
          </w:p>
        </w:tc>
        <w:tc>
          <w:tcPr>
            <w:tcW w:w="116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73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606"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726"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09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971"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73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606"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726"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09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45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bl>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Приложение № 2</w:t>
      </w:r>
      <w:r w:rsidRPr="00D72EBC">
        <w:rPr>
          <w:rFonts w:ascii="Times New Roman" w:hAnsi="Times New Roman" w:cs="Times New Roman"/>
        </w:rPr>
        <w:br/>
        <w:t>к СанПиН 2.3/2.4.3590-20</w:t>
      </w:r>
    </w:p>
    <w:p w:rsidR="00D72EBC" w:rsidRPr="00D72EBC" w:rsidRDefault="00D72EBC" w:rsidP="00D72EBC">
      <w:pPr>
        <w:jc w:val="right"/>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Рекомендуемый образец</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Журнал учета температурного режима холодильного оборудования</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40"/>
        <w:gridCol w:w="2886"/>
        <w:gridCol w:w="1714"/>
        <w:gridCol w:w="1478"/>
        <w:gridCol w:w="1474"/>
        <w:gridCol w:w="1483"/>
        <w:gridCol w:w="1493"/>
        <w:gridCol w:w="1946"/>
      </w:tblGrid>
      <w:tr w:rsidR="00D72EBC" w:rsidRPr="00D72EBC" w:rsidTr="00D72EBC">
        <w:tc>
          <w:tcPr>
            <w:tcW w:w="2640"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Наименование производственного помещения</w:t>
            </w:r>
          </w:p>
        </w:tc>
        <w:tc>
          <w:tcPr>
            <w:tcW w:w="2886"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Наименование холодильного оборудования</w:t>
            </w:r>
          </w:p>
        </w:tc>
        <w:tc>
          <w:tcPr>
            <w:tcW w:w="9588" w:type="dxa"/>
            <w:gridSpan w:val="6"/>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Температура в градусах Цельсия</w:t>
            </w:r>
          </w:p>
        </w:tc>
      </w:tr>
      <w:tr w:rsidR="00D72EBC" w:rsidRPr="00D72EBC" w:rsidTr="00D72EBC">
        <w:tc>
          <w:tcPr>
            <w:tcW w:w="2640"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88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9588" w:type="dxa"/>
            <w:gridSpan w:val="6"/>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месяц/дни: (ежедневно)</w:t>
            </w:r>
          </w:p>
        </w:tc>
      </w:tr>
      <w:tr w:rsidR="00D72EBC" w:rsidRPr="00D72EBC" w:rsidTr="00D72EBC">
        <w:tc>
          <w:tcPr>
            <w:tcW w:w="2640"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88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147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c>
          <w:tcPr>
            <w:tcW w:w="147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w:t>
            </w:r>
          </w:p>
        </w:tc>
        <w:tc>
          <w:tcPr>
            <w:tcW w:w="14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w:t>
            </w:r>
          </w:p>
        </w:tc>
        <w:tc>
          <w:tcPr>
            <w:tcW w:w="149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94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r>
      <w:tr w:rsidR="00D72EBC" w:rsidRPr="00D72EBC" w:rsidTr="00D72EBC">
        <w:tc>
          <w:tcPr>
            <w:tcW w:w="2640"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886"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48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946"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bl>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Приложение № 3</w:t>
      </w:r>
      <w:r w:rsidRPr="00D72EBC">
        <w:rPr>
          <w:rFonts w:ascii="Times New Roman" w:hAnsi="Times New Roman" w:cs="Times New Roman"/>
        </w:rPr>
        <w:br/>
        <w:t>к СанПиН 2.3/2.4.3590-20</w:t>
      </w:r>
    </w:p>
    <w:p w:rsidR="00D72EBC" w:rsidRPr="00D72EBC" w:rsidRDefault="00D72EBC" w:rsidP="00D72EBC">
      <w:pPr>
        <w:jc w:val="right"/>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Рекомендуемый образец</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Журнал учета температуры и влажности в складских помещениях</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7"/>
        <w:gridCol w:w="3312"/>
        <w:gridCol w:w="960"/>
        <w:gridCol w:w="960"/>
        <w:gridCol w:w="965"/>
        <w:gridCol w:w="955"/>
        <w:gridCol w:w="955"/>
        <w:gridCol w:w="6073"/>
      </w:tblGrid>
      <w:tr w:rsidR="00D72EBC" w:rsidRPr="00D72EBC" w:rsidTr="00D72EBC">
        <w:tc>
          <w:tcPr>
            <w:tcW w:w="947"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 xml:space="preserve">№ </w:t>
            </w:r>
            <w:proofErr w:type="gramStart"/>
            <w:r w:rsidRPr="00D72EBC">
              <w:rPr>
                <w:rFonts w:ascii="Times New Roman" w:hAnsi="Times New Roman" w:cs="Times New Roman"/>
              </w:rPr>
              <w:t>п</w:t>
            </w:r>
            <w:proofErr w:type="gramEnd"/>
            <w:r w:rsidRPr="00D72EBC">
              <w:rPr>
                <w:rFonts w:ascii="Times New Roman" w:hAnsi="Times New Roman" w:cs="Times New Roman"/>
              </w:rPr>
              <w:t>/п</w:t>
            </w:r>
          </w:p>
        </w:tc>
        <w:tc>
          <w:tcPr>
            <w:tcW w:w="3312"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Наименование складского помещения</w:t>
            </w:r>
          </w:p>
        </w:tc>
        <w:tc>
          <w:tcPr>
            <w:tcW w:w="10868" w:type="dxa"/>
            <w:gridSpan w:val="6"/>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Месяц/дни: (температура в градусах Цельсия и влажность в процентах)</w:t>
            </w:r>
          </w:p>
        </w:tc>
      </w:tr>
      <w:tr w:rsidR="00D72EBC" w:rsidRPr="00D72EBC" w:rsidTr="00D72EBC">
        <w:tc>
          <w:tcPr>
            <w:tcW w:w="947"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3312"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96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c>
          <w:tcPr>
            <w:tcW w:w="96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w:t>
            </w:r>
          </w:p>
        </w:tc>
        <w:tc>
          <w:tcPr>
            <w:tcW w:w="95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w:t>
            </w:r>
          </w:p>
        </w:tc>
        <w:tc>
          <w:tcPr>
            <w:tcW w:w="95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c>
          <w:tcPr>
            <w:tcW w:w="60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w:t>
            </w:r>
          </w:p>
        </w:tc>
      </w:tr>
      <w:tr w:rsidR="00D72EBC" w:rsidRPr="00D72EBC" w:rsidTr="00D72EBC">
        <w:tc>
          <w:tcPr>
            <w:tcW w:w="947"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331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65"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55"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55"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607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bl>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Приложение № 4</w:t>
      </w:r>
      <w:r w:rsidRPr="00D72EBC">
        <w:rPr>
          <w:rFonts w:ascii="Times New Roman" w:hAnsi="Times New Roman" w:cs="Times New Roman"/>
        </w:rPr>
        <w:br/>
        <w:t>к СанПиН 2.3/2.4.3590-20</w:t>
      </w:r>
    </w:p>
    <w:p w:rsidR="00D72EBC" w:rsidRPr="00D72EBC" w:rsidRDefault="00D72EBC" w:rsidP="00D72EBC">
      <w:pPr>
        <w:jc w:val="right"/>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Рекомендуемый образец</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Журнал бракеража готовой пищевой продукции</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97"/>
        <w:gridCol w:w="1272"/>
        <w:gridCol w:w="1171"/>
        <w:gridCol w:w="3518"/>
        <w:gridCol w:w="1550"/>
        <w:gridCol w:w="2136"/>
        <w:gridCol w:w="2275"/>
        <w:gridCol w:w="2002"/>
      </w:tblGrid>
      <w:tr w:rsidR="00D72EBC" w:rsidRPr="00D72EBC" w:rsidTr="00D72EBC">
        <w:tc>
          <w:tcPr>
            <w:tcW w:w="139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Дата и час изготовления блюда</w:t>
            </w:r>
          </w:p>
        </w:tc>
        <w:tc>
          <w:tcPr>
            <w:tcW w:w="127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Время снятия бракеража</w:t>
            </w:r>
          </w:p>
        </w:tc>
        <w:tc>
          <w:tcPr>
            <w:tcW w:w="117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Наименование</w:t>
            </w:r>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готового блюда</w:t>
            </w:r>
          </w:p>
        </w:tc>
        <w:tc>
          <w:tcPr>
            <w:tcW w:w="351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Результаты органолептической оценки качества готовых блюд</w:t>
            </w:r>
          </w:p>
        </w:tc>
        <w:tc>
          <w:tcPr>
            <w:tcW w:w="155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Разрешение к реализации</w:t>
            </w:r>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блюда, кулинарного изделия</w:t>
            </w:r>
          </w:p>
        </w:tc>
        <w:tc>
          <w:tcPr>
            <w:tcW w:w="213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 xml:space="preserve">Подписи членов </w:t>
            </w:r>
            <w:proofErr w:type="spellStart"/>
            <w:r w:rsidRPr="00D72EBC">
              <w:rPr>
                <w:rFonts w:ascii="Times New Roman" w:hAnsi="Times New Roman" w:cs="Times New Roman"/>
              </w:rPr>
              <w:t>бракеражной</w:t>
            </w:r>
            <w:proofErr w:type="spellEnd"/>
            <w:r w:rsidRPr="00D72EBC">
              <w:rPr>
                <w:rFonts w:ascii="Times New Roman" w:hAnsi="Times New Roman" w:cs="Times New Roman"/>
              </w:rPr>
              <w:t xml:space="preserve"> комиссии</w:t>
            </w:r>
          </w:p>
        </w:tc>
        <w:tc>
          <w:tcPr>
            <w:tcW w:w="227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Результаты взвешивания порционных блюд</w:t>
            </w:r>
          </w:p>
        </w:tc>
        <w:tc>
          <w:tcPr>
            <w:tcW w:w="20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Примечание</w:t>
            </w:r>
          </w:p>
        </w:tc>
      </w:tr>
      <w:tr w:rsidR="00D72EBC" w:rsidRPr="00D72EBC" w:rsidTr="00D72EBC">
        <w:tc>
          <w:tcPr>
            <w:tcW w:w="1397"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27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351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550"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136"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00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bl>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Приложение № 5</w:t>
      </w:r>
      <w:r w:rsidRPr="00D72EBC">
        <w:rPr>
          <w:rFonts w:ascii="Times New Roman" w:hAnsi="Times New Roman" w:cs="Times New Roman"/>
        </w:rPr>
        <w:br/>
        <w:t>к СанПиН 2.3/2.4.3590-20</w:t>
      </w:r>
    </w:p>
    <w:p w:rsidR="00D72EBC" w:rsidRPr="00D72EBC" w:rsidRDefault="00D72EBC" w:rsidP="00D72EBC">
      <w:pPr>
        <w:jc w:val="right"/>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Рекомендуемый образец</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Журнал бракеража скоропортящейся пищевой продукции</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1"/>
        <w:gridCol w:w="950"/>
        <w:gridCol w:w="1166"/>
        <w:gridCol w:w="1152"/>
        <w:gridCol w:w="1008"/>
        <w:gridCol w:w="720"/>
        <w:gridCol w:w="1258"/>
        <w:gridCol w:w="1338"/>
        <w:gridCol w:w="1242"/>
        <w:gridCol w:w="1243"/>
        <w:gridCol w:w="1339"/>
        <w:gridCol w:w="1238"/>
        <w:gridCol w:w="1186"/>
      </w:tblGrid>
      <w:tr w:rsidR="00D72EBC" w:rsidRPr="00D72EBC" w:rsidTr="00D72EBC">
        <w:tc>
          <w:tcPr>
            <w:tcW w:w="13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Дата и час, поступления пищевой продукции</w:t>
            </w:r>
          </w:p>
        </w:tc>
        <w:tc>
          <w:tcPr>
            <w:tcW w:w="95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Наименование</w:t>
            </w:r>
          </w:p>
        </w:tc>
        <w:tc>
          <w:tcPr>
            <w:tcW w:w="11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Фасовка</w:t>
            </w:r>
          </w:p>
        </w:tc>
        <w:tc>
          <w:tcPr>
            <w:tcW w:w="115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дата выработки</w:t>
            </w:r>
          </w:p>
        </w:tc>
        <w:tc>
          <w:tcPr>
            <w:tcW w:w="100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изготовитель</w:t>
            </w:r>
          </w:p>
        </w:tc>
        <w:tc>
          <w:tcPr>
            <w:tcW w:w="72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поставщик</w:t>
            </w:r>
          </w:p>
        </w:tc>
        <w:tc>
          <w:tcPr>
            <w:tcW w:w="12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 xml:space="preserve">количество поступившего продукта (в кг, литрах, </w:t>
            </w:r>
            <w:proofErr w:type="spellStart"/>
            <w:proofErr w:type="gramStart"/>
            <w:r w:rsidRPr="00D72EBC">
              <w:rPr>
                <w:rFonts w:ascii="Times New Roman" w:hAnsi="Times New Roman" w:cs="Times New Roman"/>
              </w:rPr>
              <w:t>шт</w:t>
            </w:r>
            <w:proofErr w:type="spellEnd"/>
            <w:proofErr w:type="gramEnd"/>
            <w:r w:rsidRPr="00D72EBC">
              <w:rPr>
                <w:rFonts w:ascii="Times New Roman" w:hAnsi="Times New Roman" w:cs="Times New Roman"/>
              </w:rPr>
              <w:t>)</w:t>
            </w:r>
          </w:p>
        </w:tc>
        <w:tc>
          <w:tcPr>
            <w:tcW w:w="13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proofErr w:type="gramStart"/>
            <w:r w:rsidRPr="00D72EBC">
              <w:rPr>
                <w:rFonts w:ascii="Times New Roman" w:hAnsi="Times New Roman" w:cs="Times New Roman"/>
              </w:rPr>
              <w:t xml:space="preserve">номер документа, подтверждающего безопасность принятого </w:t>
            </w:r>
            <w:r w:rsidRPr="00D72EBC">
              <w:rPr>
                <w:rFonts w:ascii="Times New Roman" w:hAnsi="Times New Roman" w:cs="Times New Roman"/>
              </w:rPr>
              <w:lastRenderedPageBreak/>
              <w:t>пищевого продукта (декларация о соответствии, свидетельство о государственной регистрации, документы</w:t>
            </w:r>
            <w:proofErr w:type="gramEnd"/>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по результатам ветеринарно-санитарной экспертизы)</w:t>
            </w:r>
          </w:p>
        </w:tc>
        <w:tc>
          <w:tcPr>
            <w:tcW w:w="12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lastRenderedPageBreak/>
              <w:t xml:space="preserve">Результаты органолептической оценки, поступившего </w:t>
            </w:r>
            <w:r w:rsidRPr="00D72EBC">
              <w:rPr>
                <w:rFonts w:ascii="Times New Roman" w:hAnsi="Times New Roman" w:cs="Times New Roman"/>
              </w:rPr>
              <w:lastRenderedPageBreak/>
              <w:t>продовольственного сырья и пищевых продуктов</w:t>
            </w:r>
          </w:p>
        </w:tc>
        <w:tc>
          <w:tcPr>
            <w:tcW w:w="124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lastRenderedPageBreak/>
              <w:t xml:space="preserve">Условия хранения, </w:t>
            </w:r>
            <w:proofErr w:type="gramStart"/>
            <w:r w:rsidRPr="00D72EBC">
              <w:rPr>
                <w:rFonts w:ascii="Times New Roman" w:hAnsi="Times New Roman" w:cs="Times New Roman"/>
              </w:rPr>
              <w:t>конечный</w:t>
            </w:r>
            <w:proofErr w:type="gramEnd"/>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срок реализации</w:t>
            </w:r>
          </w:p>
        </w:tc>
        <w:tc>
          <w:tcPr>
            <w:tcW w:w="1339"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Дата и час фактической реализации</w:t>
            </w:r>
          </w:p>
        </w:tc>
        <w:tc>
          <w:tcPr>
            <w:tcW w:w="12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Подпись ответственного лица</w:t>
            </w:r>
          </w:p>
        </w:tc>
        <w:tc>
          <w:tcPr>
            <w:tcW w:w="118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Примечание</w:t>
            </w:r>
          </w:p>
        </w:tc>
      </w:tr>
      <w:tr w:rsidR="00D72EBC" w:rsidRPr="00D72EBC" w:rsidTr="00D72EBC">
        <w:tc>
          <w:tcPr>
            <w:tcW w:w="1301"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50"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66"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25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24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24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6"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bl>
    <w:p w:rsidR="00D72EBC" w:rsidRPr="00D72EBC" w:rsidRDefault="00D72EBC" w:rsidP="00D72EBC">
      <w:pPr>
        <w:rPr>
          <w:rFonts w:ascii="Times New Roman" w:hAnsi="Times New Roman" w:cs="Times New Roman"/>
        </w:rPr>
      </w:pPr>
    </w:p>
    <w:p w:rsidR="00D72EBC" w:rsidRPr="00D72EBC" w:rsidRDefault="00D72EBC" w:rsidP="00D72EBC">
      <w:pPr>
        <w:widowControl/>
        <w:autoSpaceDE/>
        <w:autoSpaceDN/>
        <w:adjustRightInd/>
        <w:ind w:firstLine="0"/>
        <w:jc w:val="left"/>
        <w:rPr>
          <w:rFonts w:ascii="Times New Roman" w:hAnsi="Times New Roman" w:cs="Times New Roman"/>
        </w:rPr>
        <w:sectPr w:rsidR="00D72EBC" w:rsidRPr="00D72EBC">
          <w:pgSz w:w="16838" w:h="11906" w:orient="landscape"/>
          <w:pgMar w:top="1440" w:right="850" w:bottom="1440" w:left="850" w:header="720" w:footer="720" w:gutter="0"/>
          <w:cols w:space="720"/>
        </w:sect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lastRenderedPageBreak/>
        <w:t>Приложение № 6</w:t>
      </w:r>
      <w:r w:rsidRPr="00D72EBC">
        <w:rPr>
          <w:rFonts w:ascii="Times New Roman" w:hAnsi="Times New Roman" w:cs="Times New Roman"/>
        </w:rPr>
        <w:br/>
        <w:t>к СанПиН 2.3/2.4.3590-20</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Перечень пищевой продукции, которая не допускается при организации питания детей</w:t>
      </w:r>
    </w:p>
    <w:p w:rsidR="00D72EBC" w:rsidRPr="00D72EBC" w:rsidRDefault="00D72EBC" w:rsidP="00D72EBC">
      <w:pPr>
        <w:rPr>
          <w:rFonts w:ascii="Times New Roman" w:hAnsi="Times New Roman" w:cs="Times New Roman"/>
        </w:rPr>
      </w:pPr>
    </w:p>
    <w:p w:rsidR="00D72EBC" w:rsidRPr="00D72EBC" w:rsidRDefault="00D72EBC" w:rsidP="00D72EBC">
      <w:pPr>
        <w:rPr>
          <w:rFonts w:ascii="Times New Roman" w:hAnsi="Times New Roman" w:cs="Times New Roman"/>
        </w:rPr>
      </w:pPr>
      <w:r w:rsidRPr="00D72EBC">
        <w:rPr>
          <w:rFonts w:ascii="Times New Roman" w:hAnsi="Times New Roman" w:cs="Times New Roman"/>
        </w:rPr>
        <w:t>1. Пищевая продукция без маркировки и (или) с истекшими сроками годности и (или) признаками недоброкачественности.</w:t>
      </w:r>
    </w:p>
    <w:p w:rsidR="00D72EBC" w:rsidRPr="00D72EBC" w:rsidRDefault="00D72EBC" w:rsidP="00D72EBC">
      <w:pPr>
        <w:rPr>
          <w:rFonts w:ascii="Times New Roman" w:hAnsi="Times New Roman" w:cs="Times New Roman"/>
        </w:rPr>
      </w:pPr>
      <w:r w:rsidRPr="00D72EBC">
        <w:rPr>
          <w:rFonts w:ascii="Times New Roman" w:hAnsi="Times New Roman" w:cs="Times New Roman"/>
        </w:rPr>
        <w:t>2. Пищевая продукция, не соответствующая требованиям технических регламентов Таможенного союза.</w:t>
      </w:r>
    </w:p>
    <w:p w:rsidR="00D72EBC" w:rsidRPr="00D72EBC" w:rsidRDefault="00D72EBC" w:rsidP="00D72EBC">
      <w:pPr>
        <w:rPr>
          <w:rFonts w:ascii="Times New Roman" w:hAnsi="Times New Roman" w:cs="Times New Roman"/>
        </w:rPr>
      </w:pPr>
      <w:r w:rsidRPr="00D72EBC">
        <w:rPr>
          <w:rFonts w:ascii="Times New Roman" w:hAnsi="Times New Roman" w:cs="Times New Roman"/>
        </w:rPr>
        <w:t>3. Мясо сельскохозяйственных животных и птицы, рыба, не прошедшие ветеринарно-санитарную экспертизу.</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4. Субпродукты, кроме </w:t>
      </w:r>
      <w:proofErr w:type="gramStart"/>
      <w:r w:rsidRPr="00D72EBC">
        <w:rPr>
          <w:rFonts w:ascii="Times New Roman" w:hAnsi="Times New Roman" w:cs="Times New Roman"/>
        </w:rPr>
        <w:t>говяжьих</w:t>
      </w:r>
      <w:proofErr w:type="gramEnd"/>
      <w:r w:rsidRPr="00D72EBC">
        <w:rPr>
          <w:rFonts w:ascii="Times New Roman" w:hAnsi="Times New Roman" w:cs="Times New Roman"/>
        </w:rPr>
        <w:t xml:space="preserve"> печени, языка, сердца.</w:t>
      </w:r>
    </w:p>
    <w:p w:rsidR="00D72EBC" w:rsidRPr="00D72EBC" w:rsidRDefault="00D72EBC" w:rsidP="00D72EBC">
      <w:pPr>
        <w:rPr>
          <w:rFonts w:ascii="Times New Roman" w:hAnsi="Times New Roman" w:cs="Times New Roman"/>
        </w:rPr>
      </w:pPr>
      <w:r w:rsidRPr="00D72EBC">
        <w:rPr>
          <w:rFonts w:ascii="Times New Roman" w:hAnsi="Times New Roman" w:cs="Times New Roman"/>
        </w:rPr>
        <w:t>5. Непотрошеная птица.</w:t>
      </w:r>
    </w:p>
    <w:p w:rsidR="00D72EBC" w:rsidRPr="00D72EBC" w:rsidRDefault="00D72EBC" w:rsidP="00D72EBC">
      <w:pPr>
        <w:rPr>
          <w:rFonts w:ascii="Times New Roman" w:hAnsi="Times New Roman" w:cs="Times New Roman"/>
        </w:rPr>
      </w:pPr>
      <w:r w:rsidRPr="00D72EBC">
        <w:rPr>
          <w:rFonts w:ascii="Times New Roman" w:hAnsi="Times New Roman" w:cs="Times New Roman"/>
        </w:rPr>
        <w:t>6. Мясо диких животных.</w:t>
      </w:r>
    </w:p>
    <w:p w:rsidR="00D72EBC" w:rsidRPr="00D72EBC" w:rsidRDefault="00D72EBC" w:rsidP="00D72EBC">
      <w:pPr>
        <w:rPr>
          <w:rFonts w:ascii="Times New Roman" w:hAnsi="Times New Roman" w:cs="Times New Roman"/>
        </w:rPr>
      </w:pPr>
      <w:r w:rsidRPr="00D72EBC">
        <w:rPr>
          <w:rFonts w:ascii="Times New Roman" w:hAnsi="Times New Roman" w:cs="Times New Roman"/>
        </w:rPr>
        <w:t>7. Яйца и мясо водоплавающих птиц.</w:t>
      </w:r>
    </w:p>
    <w:p w:rsidR="00D72EBC" w:rsidRPr="00D72EBC" w:rsidRDefault="00D72EBC" w:rsidP="00D72EBC">
      <w:pPr>
        <w:rPr>
          <w:rFonts w:ascii="Times New Roman" w:hAnsi="Times New Roman" w:cs="Times New Roman"/>
        </w:rPr>
      </w:pPr>
      <w:r w:rsidRPr="00D72EBC">
        <w:rPr>
          <w:rFonts w:ascii="Times New Roman" w:hAnsi="Times New Roman" w:cs="Times New Roman"/>
        </w:rPr>
        <w:t>8. Яйца с загрязненной и (или) поврежденной скорлупой, а также яйца из хозяйств, неблагополучных по сальмонеллезам.</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9. Консервы с нарушением герметичности банок, </w:t>
      </w:r>
      <w:proofErr w:type="spellStart"/>
      <w:r w:rsidRPr="00D72EBC">
        <w:rPr>
          <w:rFonts w:ascii="Times New Roman" w:hAnsi="Times New Roman" w:cs="Times New Roman"/>
        </w:rPr>
        <w:t>бомбажные</w:t>
      </w:r>
      <w:proofErr w:type="spellEnd"/>
      <w:r w:rsidRPr="00D72EBC">
        <w:rPr>
          <w:rFonts w:ascii="Times New Roman" w:hAnsi="Times New Roman" w:cs="Times New Roman"/>
        </w:rPr>
        <w:t>, "</w:t>
      </w:r>
      <w:proofErr w:type="spellStart"/>
      <w:r w:rsidRPr="00D72EBC">
        <w:rPr>
          <w:rFonts w:ascii="Times New Roman" w:hAnsi="Times New Roman" w:cs="Times New Roman"/>
        </w:rPr>
        <w:t>хлопуши</w:t>
      </w:r>
      <w:proofErr w:type="spellEnd"/>
      <w:r w:rsidRPr="00D72EBC">
        <w:rPr>
          <w:rFonts w:ascii="Times New Roman" w:hAnsi="Times New Roman" w:cs="Times New Roman"/>
        </w:rPr>
        <w:t>", банки с ржавчиной, деформированные.</w:t>
      </w:r>
    </w:p>
    <w:p w:rsidR="00D72EBC" w:rsidRPr="00D72EBC" w:rsidRDefault="00D72EBC" w:rsidP="00D72EBC">
      <w:pPr>
        <w:rPr>
          <w:rFonts w:ascii="Times New Roman" w:hAnsi="Times New Roman" w:cs="Times New Roman"/>
        </w:rPr>
      </w:pPr>
      <w:r w:rsidRPr="00D72EBC">
        <w:rPr>
          <w:rFonts w:ascii="Times New Roman" w:hAnsi="Times New Roman" w:cs="Times New Roman"/>
        </w:rPr>
        <w:t>10. Крупа, мука, сухофрукты, загрязненные различными примесями или зараженные амбарными вредителями.</w:t>
      </w:r>
    </w:p>
    <w:p w:rsidR="00D72EBC" w:rsidRPr="00D72EBC" w:rsidRDefault="00D72EBC" w:rsidP="00D72EBC">
      <w:pPr>
        <w:rPr>
          <w:rFonts w:ascii="Times New Roman" w:hAnsi="Times New Roman" w:cs="Times New Roman"/>
        </w:rPr>
      </w:pPr>
      <w:r w:rsidRPr="00D72EBC">
        <w:rPr>
          <w:rFonts w:ascii="Times New Roman" w:hAnsi="Times New Roman" w:cs="Times New Roman"/>
        </w:rPr>
        <w:t>11. Пищевая продукция домашнего (не промышленного) изготовления.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12. Кремовые кондитерские изделия (пирожные и торты).</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13. Зельцы, изделия из мясной </w:t>
      </w:r>
      <w:proofErr w:type="spellStart"/>
      <w:r w:rsidRPr="00D72EBC">
        <w:rPr>
          <w:rFonts w:ascii="Times New Roman" w:hAnsi="Times New Roman" w:cs="Times New Roman"/>
        </w:rPr>
        <w:t>обрези</w:t>
      </w:r>
      <w:proofErr w:type="spellEnd"/>
      <w:r w:rsidRPr="00D72EBC">
        <w:rPr>
          <w:rFonts w:ascii="Times New Roman" w:hAnsi="Times New Roman" w:cs="Times New Roman"/>
        </w:rPr>
        <w:t>, диафрагмы; рулеты из мякоти голов, кровяные и ливерные колбасы, заливные блюда (мясные и рыбные), студни, форшмак из сельди.</w:t>
      </w:r>
    </w:p>
    <w:p w:rsidR="00D72EBC" w:rsidRPr="00D72EBC" w:rsidRDefault="00D72EBC" w:rsidP="00D72EBC">
      <w:pPr>
        <w:rPr>
          <w:rFonts w:ascii="Times New Roman" w:hAnsi="Times New Roman" w:cs="Times New Roman"/>
        </w:rPr>
      </w:pPr>
      <w:r w:rsidRPr="00D72EBC">
        <w:rPr>
          <w:rFonts w:ascii="Times New Roman" w:hAnsi="Times New Roman" w:cs="Times New Roman"/>
        </w:rPr>
        <w:t>14. Макароны по-флотски (с фаршем), макароны с рубленым яйцом.</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15. Творог из </w:t>
      </w:r>
      <w:proofErr w:type="spellStart"/>
      <w:r w:rsidRPr="00D72EBC">
        <w:rPr>
          <w:rFonts w:ascii="Times New Roman" w:hAnsi="Times New Roman" w:cs="Times New Roman"/>
        </w:rPr>
        <w:t>непастеризованного</w:t>
      </w:r>
      <w:proofErr w:type="spellEnd"/>
      <w:r w:rsidRPr="00D72EBC">
        <w:rPr>
          <w:rFonts w:ascii="Times New Roman" w:hAnsi="Times New Roman" w:cs="Times New Roman"/>
        </w:rPr>
        <w:t xml:space="preserve"> молока, фляжный творог, фляжную сметану без термической обработки.</w:t>
      </w:r>
    </w:p>
    <w:p w:rsidR="00D72EBC" w:rsidRPr="00D72EBC" w:rsidRDefault="00D72EBC" w:rsidP="00D72EBC">
      <w:pPr>
        <w:rPr>
          <w:rFonts w:ascii="Times New Roman" w:hAnsi="Times New Roman" w:cs="Times New Roman"/>
        </w:rPr>
      </w:pPr>
      <w:r w:rsidRPr="00D72EBC">
        <w:rPr>
          <w:rFonts w:ascii="Times New Roman" w:hAnsi="Times New Roman" w:cs="Times New Roman"/>
        </w:rPr>
        <w:t>16. Простокваша - "</w:t>
      </w:r>
      <w:proofErr w:type="spellStart"/>
      <w:r w:rsidRPr="00D72EBC">
        <w:rPr>
          <w:rFonts w:ascii="Times New Roman" w:hAnsi="Times New Roman" w:cs="Times New Roman"/>
        </w:rPr>
        <w:t>самоквас</w:t>
      </w:r>
      <w:proofErr w:type="spellEnd"/>
      <w:r w:rsidRPr="00D72EBC">
        <w:rPr>
          <w:rFonts w:ascii="Times New Roman" w:hAnsi="Times New Roman" w:cs="Times New Roman"/>
        </w:rPr>
        <w:t>".</w:t>
      </w:r>
    </w:p>
    <w:p w:rsidR="00D72EBC" w:rsidRPr="00D72EBC" w:rsidRDefault="00D72EBC" w:rsidP="00D72EBC">
      <w:pPr>
        <w:rPr>
          <w:rFonts w:ascii="Times New Roman" w:hAnsi="Times New Roman" w:cs="Times New Roman"/>
        </w:rPr>
      </w:pPr>
      <w:r w:rsidRPr="00D72EBC">
        <w:rPr>
          <w:rFonts w:ascii="Times New Roman" w:hAnsi="Times New Roman" w:cs="Times New Roman"/>
        </w:rPr>
        <w:t>17. Грибы и продукты (кулинарные изделия), из них приготовленные.</w:t>
      </w:r>
    </w:p>
    <w:p w:rsidR="00D72EBC" w:rsidRPr="00D72EBC" w:rsidRDefault="00D72EBC" w:rsidP="00D72EBC">
      <w:pPr>
        <w:rPr>
          <w:rFonts w:ascii="Times New Roman" w:hAnsi="Times New Roman" w:cs="Times New Roman"/>
        </w:rPr>
      </w:pPr>
      <w:r w:rsidRPr="00D72EBC">
        <w:rPr>
          <w:rFonts w:ascii="Times New Roman" w:hAnsi="Times New Roman" w:cs="Times New Roman"/>
        </w:rPr>
        <w:t>18. Квас.</w:t>
      </w:r>
    </w:p>
    <w:p w:rsidR="00D72EBC" w:rsidRPr="00D72EBC" w:rsidRDefault="00D72EBC" w:rsidP="00D72EBC">
      <w:pPr>
        <w:rPr>
          <w:rFonts w:ascii="Times New Roman" w:hAnsi="Times New Roman" w:cs="Times New Roman"/>
        </w:rPr>
      </w:pPr>
      <w:r w:rsidRPr="00D72EBC">
        <w:rPr>
          <w:rFonts w:ascii="Times New Roman" w:hAnsi="Times New Roman" w:cs="Times New Roman"/>
        </w:rPr>
        <w:t>19. Соки концентрированные диффузионные.</w:t>
      </w:r>
    </w:p>
    <w:p w:rsidR="00D72EBC" w:rsidRPr="00D72EBC" w:rsidRDefault="00D72EBC" w:rsidP="00D72EBC">
      <w:pPr>
        <w:rPr>
          <w:rFonts w:ascii="Times New Roman" w:hAnsi="Times New Roman" w:cs="Times New Roman"/>
        </w:rPr>
      </w:pPr>
      <w:r w:rsidRPr="00D72EBC">
        <w:rPr>
          <w:rFonts w:ascii="Times New Roman" w:hAnsi="Times New Roman" w:cs="Times New Roman"/>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D72EBC" w:rsidRPr="00D72EBC" w:rsidRDefault="00D72EBC" w:rsidP="00D72EBC">
      <w:pPr>
        <w:rPr>
          <w:rFonts w:ascii="Times New Roman" w:hAnsi="Times New Roman" w:cs="Times New Roman"/>
        </w:rPr>
      </w:pPr>
      <w:r w:rsidRPr="00D72EBC">
        <w:rPr>
          <w:rFonts w:ascii="Times New Roman" w:hAnsi="Times New Roman" w:cs="Times New Roman"/>
        </w:rPr>
        <w:t>21. Сырокопченые мясные гастрономические изделия и колбасы.</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22. Блюда, изготовленные из мяса, птицы, рыбы (кроме соленой), не </w:t>
      </w:r>
      <w:proofErr w:type="gramStart"/>
      <w:r w:rsidRPr="00D72EBC">
        <w:rPr>
          <w:rFonts w:ascii="Times New Roman" w:hAnsi="Times New Roman" w:cs="Times New Roman"/>
        </w:rPr>
        <w:t>прошедших</w:t>
      </w:r>
      <w:proofErr w:type="gramEnd"/>
      <w:r w:rsidRPr="00D72EBC">
        <w:rPr>
          <w:rFonts w:ascii="Times New Roman" w:hAnsi="Times New Roman" w:cs="Times New Roman"/>
        </w:rPr>
        <w:t xml:space="preserve"> тепловую обработку.</w:t>
      </w:r>
    </w:p>
    <w:p w:rsidR="00D72EBC" w:rsidRPr="00D72EBC" w:rsidRDefault="00D72EBC" w:rsidP="00D72EBC">
      <w:pPr>
        <w:rPr>
          <w:rFonts w:ascii="Times New Roman" w:hAnsi="Times New Roman" w:cs="Times New Roman"/>
        </w:rPr>
      </w:pPr>
      <w:r w:rsidRPr="00D72EBC">
        <w:rPr>
          <w:rFonts w:ascii="Times New Roman" w:hAnsi="Times New Roman" w:cs="Times New Roman"/>
        </w:rPr>
        <w:t>23. Масло растительное пальмовое, рапсовое, кокосовое, хлопковое.</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24. </w:t>
      </w:r>
      <w:proofErr w:type="gramStart"/>
      <w:r w:rsidRPr="00D72EBC">
        <w:rPr>
          <w:rFonts w:ascii="Times New Roman" w:hAnsi="Times New Roman" w:cs="Times New Roman"/>
        </w:rPr>
        <w:t>Жареные во фритюре пищевая продукция и продукция общественного питания.</w:t>
      </w:r>
      <w:proofErr w:type="gramEnd"/>
    </w:p>
    <w:p w:rsidR="00D72EBC" w:rsidRPr="00D72EBC" w:rsidRDefault="00D72EBC" w:rsidP="00D72EBC">
      <w:pPr>
        <w:rPr>
          <w:rFonts w:ascii="Times New Roman" w:hAnsi="Times New Roman" w:cs="Times New Roman"/>
        </w:rPr>
      </w:pPr>
      <w:r w:rsidRPr="00D72EBC">
        <w:rPr>
          <w:rFonts w:ascii="Times New Roman" w:hAnsi="Times New Roman" w:cs="Times New Roman"/>
        </w:rPr>
        <w:t>25. Уксус, горчица, хрен, перец острый (красный, черный).</w:t>
      </w:r>
    </w:p>
    <w:p w:rsidR="00D72EBC" w:rsidRPr="00D72EBC" w:rsidRDefault="00D72EBC" w:rsidP="00D72EBC">
      <w:pPr>
        <w:rPr>
          <w:rFonts w:ascii="Times New Roman" w:hAnsi="Times New Roman" w:cs="Times New Roman"/>
        </w:rPr>
      </w:pPr>
      <w:r w:rsidRPr="00D72EBC">
        <w:rPr>
          <w:rFonts w:ascii="Times New Roman" w:hAnsi="Times New Roman" w:cs="Times New Roman"/>
        </w:rPr>
        <w:t>26. Острые соусы, кетчупы, майонез.</w:t>
      </w:r>
    </w:p>
    <w:p w:rsidR="00D72EBC" w:rsidRPr="00D72EBC" w:rsidRDefault="00D72EBC" w:rsidP="00D72EBC">
      <w:pPr>
        <w:rPr>
          <w:rFonts w:ascii="Times New Roman" w:hAnsi="Times New Roman" w:cs="Times New Roman"/>
        </w:rPr>
      </w:pPr>
      <w:r w:rsidRPr="00D72EBC">
        <w:rPr>
          <w:rFonts w:ascii="Times New Roman" w:hAnsi="Times New Roman" w:cs="Times New Roman"/>
        </w:rPr>
        <w:t>27. Овощи и фрукты консервированные, содержащие уксус.</w:t>
      </w:r>
    </w:p>
    <w:p w:rsidR="00D72EBC" w:rsidRPr="00D72EBC" w:rsidRDefault="00D72EBC" w:rsidP="00D72EBC">
      <w:pPr>
        <w:rPr>
          <w:rFonts w:ascii="Times New Roman" w:hAnsi="Times New Roman" w:cs="Times New Roman"/>
        </w:rPr>
      </w:pPr>
      <w:r w:rsidRPr="00D72EBC">
        <w:rPr>
          <w:rFonts w:ascii="Times New Roman" w:hAnsi="Times New Roman" w:cs="Times New Roman"/>
        </w:rPr>
        <w:t>28. Кофе натуральный; тонизирующие напитки (в том числе энергетические).</w:t>
      </w:r>
    </w:p>
    <w:p w:rsidR="00D72EBC" w:rsidRPr="00D72EBC" w:rsidRDefault="00D72EBC" w:rsidP="00D72EBC">
      <w:pPr>
        <w:rPr>
          <w:rFonts w:ascii="Times New Roman" w:hAnsi="Times New Roman" w:cs="Times New Roman"/>
        </w:rPr>
      </w:pPr>
      <w:r w:rsidRPr="00D72EBC">
        <w:rPr>
          <w:rFonts w:ascii="Times New Roman" w:hAnsi="Times New Roman" w:cs="Times New Roman"/>
        </w:rPr>
        <w:t>29. Кулинарные, гидрогенизированные масла и жиры, маргарин (кроме выпечки).</w:t>
      </w:r>
    </w:p>
    <w:p w:rsidR="00D72EBC" w:rsidRPr="00D72EBC" w:rsidRDefault="00D72EBC" w:rsidP="00D72EBC">
      <w:pPr>
        <w:rPr>
          <w:rFonts w:ascii="Times New Roman" w:hAnsi="Times New Roman" w:cs="Times New Roman"/>
        </w:rPr>
      </w:pPr>
      <w:r w:rsidRPr="00D72EBC">
        <w:rPr>
          <w:rFonts w:ascii="Times New Roman" w:hAnsi="Times New Roman" w:cs="Times New Roman"/>
        </w:rPr>
        <w:t>30. Ядро абрикосовой косточки, арахис.</w:t>
      </w:r>
    </w:p>
    <w:p w:rsidR="00D72EBC" w:rsidRPr="00D72EBC" w:rsidRDefault="00D72EBC" w:rsidP="00D72EBC">
      <w:pPr>
        <w:rPr>
          <w:rFonts w:ascii="Times New Roman" w:hAnsi="Times New Roman" w:cs="Times New Roman"/>
        </w:rPr>
      </w:pPr>
      <w:r w:rsidRPr="00D72EBC">
        <w:rPr>
          <w:rFonts w:ascii="Times New Roman" w:hAnsi="Times New Roman" w:cs="Times New Roman"/>
        </w:rPr>
        <w:t>31. Газированные напитки; газированная вода питьевая.</w:t>
      </w:r>
    </w:p>
    <w:p w:rsidR="00D72EBC" w:rsidRPr="00D72EBC" w:rsidRDefault="00D72EBC" w:rsidP="00D72EBC">
      <w:pPr>
        <w:rPr>
          <w:rFonts w:ascii="Times New Roman" w:hAnsi="Times New Roman" w:cs="Times New Roman"/>
        </w:rPr>
      </w:pPr>
      <w:r w:rsidRPr="00D72EBC">
        <w:rPr>
          <w:rFonts w:ascii="Times New Roman" w:hAnsi="Times New Roman" w:cs="Times New Roman"/>
        </w:rPr>
        <w:t>32. Молочная продукция и мороженое на основе растительных жиров.</w:t>
      </w:r>
    </w:p>
    <w:p w:rsidR="00D72EBC" w:rsidRPr="00D72EBC" w:rsidRDefault="00D72EBC" w:rsidP="00D72EBC">
      <w:pPr>
        <w:rPr>
          <w:rFonts w:ascii="Times New Roman" w:hAnsi="Times New Roman" w:cs="Times New Roman"/>
        </w:rPr>
      </w:pPr>
      <w:r w:rsidRPr="00D72EBC">
        <w:rPr>
          <w:rFonts w:ascii="Times New Roman" w:hAnsi="Times New Roman" w:cs="Times New Roman"/>
        </w:rPr>
        <w:t>33. Жевательная резинка.</w:t>
      </w:r>
    </w:p>
    <w:p w:rsidR="00D72EBC" w:rsidRPr="00D72EBC" w:rsidRDefault="00D72EBC" w:rsidP="00D72EBC">
      <w:pPr>
        <w:rPr>
          <w:rFonts w:ascii="Times New Roman" w:hAnsi="Times New Roman" w:cs="Times New Roman"/>
        </w:rPr>
      </w:pPr>
      <w:r w:rsidRPr="00D72EBC">
        <w:rPr>
          <w:rFonts w:ascii="Times New Roman" w:hAnsi="Times New Roman" w:cs="Times New Roman"/>
        </w:rPr>
        <w:t>34. Кумыс, кисломолочная продукция с содержанием этанола (более 0,5%).</w:t>
      </w:r>
    </w:p>
    <w:p w:rsidR="00D72EBC" w:rsidRPr="00D72EBC" w:rsidRDefault="00D72EBC" w:rsidP="00D72EBC">
      <w:pPr>
        <w:rPr>
          <w:rFonts w:ascii="Times New Roman" w:hAnsi="Times New Roman" w:cs="Times New Roman"/>
        </w:rPr>
      </w:pPr>
      <w:r w:rsidRPr="00D72EBC">
        <w:rPr>
          <w:rFonts w:ascii="Times New Roman" w:hAnsi="Times New Roman" w:cs="Times New Roman"/>
        </w:rPr>
        <w:t>35. Карамель, в том числе леденцовая.</w:t>
      </w:r>
    </w:p>
    <w:p w:rsidR="00D72EBC" w:rsidRPr="00D72EBC" w:rsidRDefault="00D72EBC" w:rsidP="00D72EBC">
      <w:pPr>
        <w:rPr>
          <w:rFonts w:ascii="Times New Roman" w:hAnsi="Times New Roman" w:cs="Times New Roman"/>
        </w:rPr>
      </w:pPr>
      <w:r w:rsidRPr="00D72EBC">
        <w:rPr>
          <w:rFonts w:ascii="Times New Roman" w:hAnsi="Times New Roman" w:cs="Times New Roman"/>
        </w:rPr>
        <w:t>36. Холодные напитки и морсы (без термической обработки) из плодово-ягодного сырья.</w:t>
      </w:r>
    </w:p>
    <w:p w:rsidR="00D72EBC" w:rsidRPr="00D72EBC" w:rsidRDefault="00D72EBC" w:rsidP="00D72EBC">
      <w:pPr>
        <w:rPr>
          <w:rFonts w:ascii="Times New Roman" w:hAnsi="Times New Roman" w:cs="Times New Roman"/>
        </w:rPr>
      </w:pPr>
      <w:r w:rsidRPr="00D72EBC">
        <w:rPr>
          <w:rFonts w:ascii="Times New Roman" w:hAnsi="Times New Roman" w:cs="Times New Roman"/>
        </w:rPr>
        <w:t>37. Окрошки и холодные супы.</w:t>
      </w:r>
    </w:p>
    <w:p w:rsidR="00D72EBC" w:rsidRPr="00D72EBC" w:rsidRDefault="00D72EBC" w:rsidP="00D72EBC">
      <w:pPr>
        <w:rPr>
          <w:rFonts w:ascii="Times New Roman" w:hAnsi="Times New Roman" w:cs="Times New Roman"/>
        </w:rPr>
      </w:pPr>
      <w:r w:rsidRPr="00D72EBC">
        <w:rPr>
          <w:rFonts w:ascii="Times New Roman" w:hAnsi="Times New Roman" w:cs="Times New Roman"/>
        </w:rPr>
        <w:t>38. Яичница-глазунья.</w:t>
      </w:r>
    </w:p>
    <w:p w:rsidR="00D72EBC" w:rsidRPr="00D72EBC" w:rsidRDefault="00D72EBC" w:rsidP="00D72EBC">
      <w:pPr>
        <w:rPr>
          <w:rFonts w:ascii="Times New Roman" w:hAnsi="Times New Roman" w:cs="Times New Roman"/>
        </w:rPr>
      </w:pPr>
      <w:r w:rsidRPr="00D72EBC">
        <w:rPr>
          <w:rFonts w:ascii="Times New Roman" w:hAnsi="Times New Roman" w:cs="Times New Roman"/>
        </w:rPr>
        <w:t>39. Паштеты, блинчики с мясом и с творогом.</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40. Блюда </w:t>
      </w:r>
      <w:proofErr w:type="gramStart"/>
      <w:r w:rsidRPr="00D72EBC">
        <w:rPr>
          <w:rFonts w:ascii="Times New Roman" w:hAnsi="Times New Roman" w:cs="Times New Roman"/>
        </w:rPr>
        <w:t>из</w:t>
      </w:r>
      <w:proofErr w:type="gramEnd"/>
      <w:r w:rsidRPr="00D72EBC">
        <w:rPr>
          <w:rFonts w:ascii="Times New Roman" w:hAnsi="Times New Roman" w:cs="Times New Roman"/>
        </w:rPr>
        <w:t xml:space="preserve"> (или </w:t>
      </w:r>
      <w:proofErr w:type="gramStart"/>
      <w:r w:rsidRPr="00D72EBC">
        <w:rPr>
          <w:rFonts w:ascii="Times New Roman" w:hAnsi="Times New Roman" w:cs="Times New Roman"/>
        </w:rPr>
        <w:t>на</w:t>
      </w:r>
      <w:proofErr w:type="gramEnd"/>
      <w:r w:rsidRPr="00D72EBC">
        <w:rPr>
          <w:rFonts w:ascii="Times New Roman" w:hAnsi="Times New Roman" w:cs="Times New Roman"/>
        </w:rPr>
        <w:t xml:space="preserve"> основе) сухих пищевых концентратов, в том числе быстрого приготовления.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41. Картофельные и кукурузные чипсы, снеки.</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42. Изделия из </w:t>
      </w:r>
      <w:proofErr w:type="gramStart"/>
      <w:r w:rsidRPr="00D72EBC">
        <w:rPr>
          <w:rFonts w:ascii="Times New Roman" w:hAnsi="Times New Roman" w:cs="Times New Roman"/>
        </w:rPr>
        <w:t>рубленного</w:t>
      </w:r>
      <w:proofErr w:type="gramEnd"/>
      <w:r w:rsidRPr="00D72EBC">
        <w:rPr>
          <w:rFonts w:ascii="Times New Roman" w:hAnsi="Times New Roman" w:cs="Times New Roman"/>
        </w:rPr>
        <w:t xml:space="preserve"> мяса и рыбы, салаты, блины и оладьи, приготовленные в условиях палаточного лагеря.</w:t>
      </w:r>
    </w:p>
    <w:p w:rsidR="00D72EBC" w:rsidRPr="00D72EBC" w:rsidRDefault="00D72EBC" w:rsidP="00D72EBC">
      <w:pPr>
        <w:rPr>
          <w:rFonts w:ascii="Times New Roman" w:hAnsi="Times New Roman" w:cs="Times New Roman"/>
        </w:rPr>
      </w:pPr>
      <w:r w:rsidRPr="00D72EBC">
        <w:rPr>
          <w:rFonts w:ascii="Times New Roman" w:hAnsi="Times New Roman" w:cs="Times New Roman"/>
        </w:rPr>
        <w:t>43. Сырки творожные; изделия творожные более 9% жирности.</w:t>
      </w: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44. Молоко и молочные </w:t>
      </w:r>
      <w:proofErr w:type="gramStart"/>
      <w:r w:rsidRPr="00D72EBC">
        <w:rPr>
          <w:rFonts w:ascii="Times New Roman" w:hAnsi="Times New Roman" w:cs="Times New Roman"/>
        </w:rPr>
        <w:t>напитки</w:t>
      </w:r>
      <w:proofErr w:type="gramEnd"/>
      <w:r w:rsidRPr="00D72EBC">
        <w:rPr>
          <w:rFonts w:ascii="Times New Roman" w:hAnsi="Times New Roman" w:cs="Times New Roman"/>
        </w:rPr>
        <w:t xml:space="preserve"> стерилизованные менее 2,5% и более 3,5% жирности; кисломолочные напитки менее 2,5% и более 3,5% жирности.</w:t>
      </w:r>
    </w:p>
    <w:p w:rsidR="00D72EBC" w:rsidRPr="00D72EBC" w:rsidRDefault="00D72EBC" w:rsidP="00D72EBC">
      <w:pPr>
        <w:rPr>
          <w:rFonts w:ascii="Times New Roman" w:hAnsi="Times New Roman" w:cs="Times New Roman"/>
        </w:rPr>
      </w:pPr>
      <w:r w:rsidRPr="00D72EBC">
        <w:rPr>
          <w:rFonts w:ascii="Times New Roman" w:hAnsi="Times New Roman" w:cs="Times New Roman"/>
        </w:rPr>
        <w:t>45. Готовые кулинарные блюда, не входящие в меню текущего дня, реализуемые через буфеты.</w:t>
      </w:r>
    </w:p>
    <w:p w:rsidR="00D72EBC" w:rsidRPr="00D72EBC" w:rsidRDefault="00D72EBC" w:rsidP="00D72EBC">
      <w:pPr>
        <w:rPr>
          <w:rFonts w:ascii="Times New Roman" w:hAnsi="Times New Roman" w:cs="Times New Roman"/>
        </w:rPr>
      </w:pPr>
    </w:p>
    <w:p w:rsidR="007E3559" w:rsidRDefault="007E3559" w:rsidP="00D72EBC">
      <w:pPr>
        <w:jc w:val="right"/>
        <w:rPr>
          <w:rFonts w:ascii="Times New Roman" w:hAnsi="Times New Roman" w:cs="Times New Roman"/>
        </w:rPr>
      </w:pPr>
    </w:p>
    <w:p w:rsidR="007E3559" w:rsidRDefault="007E3559"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Приложение № 7</w:t>
      </w:r>
      <w:r w:rsidRPr="00D72EBC">
        <w:rPr>
          <w:rFonts w:ascii="Times New Roman" w:hAnsi="Times New Roman" w:cs="Times New Roman"/>
        </w:rPr>
        <w:br/>
        <w:t>к СанПиН 2.3/2.4.3590-20</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Среднесуточные наборы пищевой продукции (минимальные)</w:t>
      </w:r>
    </w:p>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Таблица 1</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 xml:space="preserve">Среднесуточные наборы пищевой продукции для детей до 7-ми лет (в нетто </w:t>
      </w:r>
      <w:proofErr w:type="gramStart"/>
      <w:r w:rsidRPr="00D72EBC">
        <w:rPr>
          <w:rFonts w:ascii="Times New Roman" w:eastAsiaTheme="minorEastAsia" w:hAnsi="Times New Roman" w:cs="Times New Roman"/>
        </w:rPr>
        <w:t>г</w:t>
      </w:r>
      <w:proofErr w:type="gramEnd"/>
      <w:r w:rsidRPr="00D72EBC">
        <w:rPr>
          <w:rFonts w:ascii="Times New Roman" w:eastAsiaTheme="minorEastAsia" w:hAnsi="Times New Roman" w:cs="Times New Roman"/>
        </w:rPr>
        <w:t>, мл на 1 ребенка в сутки)</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6"/>
        <w:gridCol w:w="5601"/>
        <w:gridCol w:w="1594"/>
        <w:gridCol w:w="1766"/>
      </w:tblGrid>
      <w:tr w:rsidR="00D72EBC" w:rsidRPr="00D72EBC" w:rsidTr="00D72EBC">
        <w:tc>
          <w:tcPr>
            <w:tcW w:w="1126"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5601"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Наименование пищевой продукции или группы пищевой продукции</w:t>
            </w:r>
          </w:p>
        </w:tc>
        <w:tc>
          <w:tcPr>
            <w:tcW w:w="3360"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Итого за сутки</w:t>
            </w:r>
          </w:p>
        </w:tc>
      </w:tr>
      <w:tr w:rsidR="00D72EBC" w:rsidRPr="00D72EBC" w:rsidTr="00D72EBC">
        <w:tc>
          <w:tcPr>
            <w:tcW w:w="112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560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1-3 года</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3-7 лет</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 xml:space="preserve">Молоко, молочная и </w:t>
            </w:r>
            <w:proofErr w:type="gramStart"/>
            <w:r w:rsidRPr="00D72EBC">
              <w:rPr>
                <w:rFonts w:ascii="Times New Roman" w:hAnsi="Times New Roman" w:cs="Times New Roman"/>
              </w:rPr>
              <w:t>кисломолочные</w:t>
            </w:r>
            <w:proofErr w:type="gramEnd"/>
            <w:r w:rsidRPr="00D72EBC">
              <w:rPr>
                <w:rFonts w:ascii="Times New Roman" w:hAnsi="Times New Roman" w:cs="Times New Roman"/>
              </w:rPr>
              <w:t xml:space="preserve"> продукция</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390</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450</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 xml:space="preserve">Творог (5% - 9% </w:t>
            </w:r>
            <w:proofErr w:type="spellStart"/>
            <w:r w:rsidRPr="00D72EBC">
              <w:rPr>
                <w:rFonts w:ascii="Times New Roman" w:hAnsi="Times New Roman" w:cs="Times New Roman"/>
              </w:rPr>
              <w:t>м.</w:t>
            </w:r>
            <w:proofErr w:type="gramStart"/>
            <w:r w:rsidRPr="00D72EBC">
              <w:rPr>
                <w:rFonts w:ascii="Times New Roman" w:hAnsi="Times New Roman" w:cs="Times New Roman"/>
              </w:rPr>
              <w:t>д.ж</w:t>
            </w:r>
            <w:proofErr w:type="spellEnd"/>
            <w:proofErr w:type="gramEnd"/>
            <w:r w:rsidRPr="00D72EBC">
              <w:rPr>
                <w:rFonts w:ascii="Times New Roman" w:hAnsi="Times New Roman" w:cs="Times New Roman"/>
              </w:rPr>
              <w:t>.)</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Сметана</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Сыр</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Мясо 1-й категории</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55</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Птица (куры, цыплята-бройлеры, индейка - потрошенная, 1 кат.)</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24</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Субпродукты (печень, язык, сердце)</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 xml:space="preserve">Рыба (филе), в </w:t>
            </w:r>
            <w:proofErr w:type="spellStart"/>
            <w:r w:rsidRPr="00D72EBC">
              <w:rPr>
                <w:rFonts w:ascii="Times New Roman" w:hAnsi="Times New Roman" w:cs="Times New Roman"/>
              </w:rPr>
              <w:t>т.ч</w:t>
            </w:r>
            <w:proofErr w:type="spellEnd"/>
            <w:r w:rsidRPr="00D72EBC">
              <w:rPr>
                <w:rFonts w:ascii="Times New Roman" w:hAnsi="Times New Roman" w:cs="Times New Roman"/>
              </w:rPr>
              <w:t>. филе слабо или малосоленое</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32</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37</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Яйцо, шт.</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Картофель</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120</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140</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proofErr w:type="gramStart"/>
            <w:r w:rsidRPr="00D72EBC">
              <w:rPr>
                <w:rFonts w:ascii="Times New Roman" w:hAnsi="Times New Roman" w:cs="Times New Roman"/>
              </w:rPr>
              <w:t xml:space="preserve">Овощи (свежие, замороженные, консервированные), включая соленые и квашеные (не более 10% от общего количества овощей^ в </w:t>
            </w:r>
            <w:proofErr w:type="spellStart"/>
            <w:r w:rsidRPr="00D72EBC">
              <w:rPr>
                <w:rFonts w:ascii="Times New Roman" w:hAnsi="Times New Roman" w:cs="Times New Roman"/>
              </w:rPr>
              <w:t>т.ч</w:t>
            </w:r>
            <w:proofErr w:type="spellEnd"/>
            <w:r w:rsidRPr="00D72EBC">
              <w:rPr>
                <w:rFonts w:ascii="Times New Roman" w:hAnsi="Times New Roman" w:cs="Times New Roman"/>
              </w:rPr>
              <w:t>. томат-пюре, зелень, г</w:t>
            </w:r>
            <w:proofErr w:type="gramEnd"/>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180</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220</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Фрукты свежие</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95</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13</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Сухофрукты</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14</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Сок фруктовые и овощные</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Витаминизированные напитки</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16</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Хлеб ржаной</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17</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Хлеб пшеничный</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80</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Крупы, бобовые</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43</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19</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Макаронные изделия</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Мука пшеничная</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29</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21</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Масло сливочное</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21</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22</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Масло растительное</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23</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Кондитерские изделия</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24</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Чай</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0,5</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0,6</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Какао-порошок</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0,5</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0,6</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26</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Кофейный напиток</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27</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proofErr w:type="gramStart"/>
            <w:r w:rsidRPr="00D72EBC">
              <w:rPr>
                <w:rFonts w:ascii="Times New Roman" w:hAnsi="Times New Roman" w:cs="Times New Roman"/>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28</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Дрожжи хлебопекарные</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0,4</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0,5</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29</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Крахмал</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w:t>
            </w:r>
          </w:p>
        </w:tc>
      </w:tr>
      <w:tr w:rsidR="00D72EBC" w:rsidRPr="00D72EBC" w:rsidTr="00D72EBC">
        <w:tc>
          <w:tcPr>
            <w:tcW w:w="112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c>
          <w:tcPr>
            <w:tcW w:w="560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Соль пищевая поваренная йодированная</w:t>
            </w:r>
          </w:p>
        </w:tc>
        <w:tc>
          <w:tcPr>
            <w:tcW w:w="15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w:t>
            </w:r>
          </w:p>
        </w:tc>
        <w:tc>
          <w:tcPr>
            <w:tcW w:w="17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r>
    </w:tbl>
    <w:p w:rsidR="00D72EBC" w:rsidRPr="00D72EBC" w:rsidRDefault="00D72EBC" w:rsidP="00D72EBC">
      <w:pPr>
        <w:rPr>
          <w:rFonts w:ascii="Times New Roman" w:hAnsi="Times New Roman" w:cs="Times New Roman"/>
        </w:rPr>
      </w:pPr>
    </w:p>
    <w:p w:rsidR="007E3559" w:rsidRDefault="007E3559" w:rsidP="00D72EBC">
      <w:pPr>
        <w:jc w:val="right"/>
        <w:rPr>
          <w:rFonts w:ascii="Times New Roman" w:hAnsi="Times New Roman" w:cs="Times New Roman"/>
        </w:rPr>
      </w:pPr>
    </w:p>
    <w:p w:rsidR="007E3559" w:rsidRDefault="007E3559"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Таблица 2</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lastRenderedPageBreak/>
        <w:t xml:space="preserve">Среднесуточные наборы пищевой продукции для организации питания детей от 7 до 18 лет (в нетто </w:t>
      </w:r>
      <w:proofErr w:type="gramStart"/>
      <w:r w:rsidRPr="00D72EBC">
        <w:rPr>
          <w:rFonts w:ascii="Times New Roman" w:eastAsiaTheme="minorEastAsia" w:hAnsi="Times New Roman" w:cs="Times New Roman"/>
        </w:rPr>
        <w:t>г</w:t>
      </w:r>
      <w:proofErr w:type="gramEnd"/>
      <w:r w:rsidRPr="00D72EBC">
        <w:rPr>
          <w:rFonts w:ascii="Times New Roman" w:eastAsiaTheme="minorEastAsia" w:hAnsi="Times New Roman" w:cs="Times New Roman"/>
        </w:rPr>
        <w:t>, мл, на 1 ребенка в сутки)</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5"/>
        <w:gridCol w:w="5768"/>
        <w:gridCol w:w="1615"/>
        <w:gridCol w:w="1758"/>
      </w:tblGrid>
      <w:tr w:rsidR="00D72EBC" w:rsidRPr="00D72EBC" w:rsidTr="00D72EBC">
        <w:tc>
          <w:tcPr>
            <w:tcW w:w="905"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5768"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Наименование пищевой продукции или группы пищевой продукции</w:t>
            </w:r>
          </w:p>
        </w:tc>
        <w:tc>
          <w:tcPr>
            <w:tcW w:w="3373"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Итого за сутки</w:t>
            </w:r>
          </w:p>
        </w:tc>
      </w:tr>
      <w:tr w:rsidR="00D72EBC" w:rsidRPr="00D72EBC" w:rsidTr="00D72EBC">
        <w:tc>
          <w:tcPr>
            <w:tcW w:w="905"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5768"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7-11 лет</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 лет и старше</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Хлеб ржаной</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80</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120</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Хлеб пшеничный</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Мука пшеничная</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Крупы, бобовые</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45</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Макаронные изделия</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Картофель</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187</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187</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proofErr w:type="gramStart"/>
            <w:r w:rsidRPr="00D72EBC">
              <w:rPr>
                <w:rFonts w:ascii="Times New Roman" w:hAnsi="Times New Roman" w:cs="Times New Roman"/>
              </w:rPr>
              <w:t xml:space="preserve">Овощи (свежие, мороженые, консервированные), включая соленые и квашеные (не более 10% от общего количества овощей), в </w:t>
            </w:r>
            <w:proofErr w:type="spellStart"/>
            <w:r w:rsidRPr="00D72EBC">
              <w:rPr>
                <w:rFonts w:ascii="Times New Roman" w:hAnsi="Times New Roman" w:cs="Times New Roman"/>
              </w:rPr>
              <w:t>т.ч</w:t>
            </w:r>
            <w:proofErr w:type="spellEnd"/>
            <w:r w:rsidRPr="00D72EBC">
              <w:rPr>
                <w:rFonts w:ascii="Times New Roman" w:hAnsi="Times New Roman" w:cs="Times New Roman"/>
              </w:rPr>
              <w:t>. томат-пюре, зелень, г</w:t>
            </w:r>
            <w:proofErr w:type="gramEnd"/>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280</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320</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Фрукты свежие</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185</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185</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Сухофрукты</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 xml:space="preserve">Соки плодоовощные, напитки витаминизированные, в </w:t>
            </w:r>
            <w:proofErr w:type="spellStart"/>
            <w:r w:rsidRPr="00D72EBC">
              <w:rPr>
                <w:rFonts w:ascii="Times New Roman" w:hAnsi="Times New Roman" w:cs="Times New Roman"/>
              </w:rPr>
              <w:t>т.ч</w:t>
            </w:r>
            <w:proofErr w:type="spellEnd"/>
            <w:r w:rsidRPr="00D72EBC">
              <w:rPr>
                <w:rFonts w:ascii="Times New Roman" w:hAnsi="Times New Roman" w:cs="Times New Roman"/>
              </w:rPr>
              <w:t xml:space="preserve">. </w:t>
            </w:r>
            <w:proofErr w:type="spellStart"/>
            <w:r w:rsidRPr="00D72EBC">
              <w:rPr>
                <w:rFonts w:ascii="Times New Roman" w:hAnsi="Times New Roman" w:cs="Times New Roman"/>
              </w:rPr>
              <w:t>инстантные</w:t>
            </w:r>
            <w:proofErr w:type="spellEnd"/>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Мясо 1-й категории</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70</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78</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Субпродукты (печень, язык, сердце)</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13</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Птица (цыплята-бройлеры потрошеные - 1 кат)</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35</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53</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14</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 xml:space="preserve">Рыба (филе), в </w:t>
            </w:r>
            <w:proofErr w:type="spellStart"/>
            <w:r w:rsidRPr="00D72EBC">
              <w:rPr>
                <w:rFonts w:ascii="Times New Roman" w:hAnsi="Times New Roman" w:cs="Times New Roman"/>
              </w:rPr>
              <w:t>т.ч</w:t>
            </w:r>
            <w:proofErr w:type="spellEnd"/>
            <w:r w:rsidRPr="00D72EBC">
              <w:rPr>
                <w:rFonts w:ascii="Times New Roman" w:hAnsi="Times New Roman" w:cs="Times New Roman"/>
              </w:rPr>
              <w:t>. филе слабо или малосоленое</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58</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77</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Молоко</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300</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350</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16</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Кисломолочная пищевая продукция</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180</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17</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 xml:space="preserve">Творог (5% - 9% </w:t>
            </w:r>
            <w:proofErr w:type="spellStart"/>
            <w:r w:rsidRPr="00D72EBC">
              <w:rPr>
                <w:rFonts w:ascii="Times New Roman" w:hAnsi="Times New Roman" w:cs="Times New Roman"/>
              </w:rPr>
              <w:t>м.</w:t>
            </w:r>
            <w:proofErr w:type="gramStart"/>
            <w:r w:rsidRPr="00D72EBC">
              <w:rPr>
                <w:rFonts w:ascii="Times New Roman" w:hAnsi="Times New Roman" w:cs="Times New Roman"/>
              </w:rPr>
              <w:t>д.ж</w:t>
            </w:r>
            <w:proofErr w:type="spellEnd"/>
            <w:proofErr w:type="gramEnd"/>
            <w:r w:rsidRPr="00D72EBC">
              <w:rPr>
                <w:rFonts w:ascii="Times New Roman" w:hAnsi="Times New Roman" w:cs="Times New Roman"/>
              </w:rPr>
              <w:t>.)</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Сыр</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19</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Сметана</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Масло сливочное</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35</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21</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Масло растительное</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22</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Яйцо, шт.</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23</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proofErr w:type="gramStart"/>
            <w:r w:rsidRPr="00D72EBC">
              <w:rPr>
                <w:rFonts w:ascii="Times New Roman" w:hAnsi="Times New Roman" w:cs="Times New Roman"/>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35</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24</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Кондитерские изделия</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Чай</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26</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Какао-порошок</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27</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Кофейный напиток</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28</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Дрожжи хлебопекарные</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0,2</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0,3</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29</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Крахмал</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Соль пищевая поваренная йодированная</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r>
      <w:tr w:rsidR="00D72EBC" w:rsidRPr="00D72EBC" w:rsidTr="00D72EBC">
        <w:tc>
          <w:tcPr>
            <w:tcW w:w="90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31</w:t>
            </w:r>
          </w:p>
        </w:tc>
        <w:tc>
          <w:tcPr>
            <w:tcW w:w="576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Специи</w:t>
            </w:r>
          </w:p>
        </w:tc>
        <w:tc>
          <w:tcPr>
            <w:tcW w:w="16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c>
          <w:tcPr>
            <w:tcW w:w="17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r>
    </w:tbl>
    <w:p w:rsidR="00D72EBC" w:rsidRPr="00D72EBC" w:rsidRDefault="00D72EBC" w:rsidP="00D72EBC">
      <w:pPr>
        <w:rPr>
          <w:rFonts w:ascii="Times New Roman" w:hAnsi="Times New Roman" w:cs="Times New Roman"/>
        </w:rPr>
      </w:pPr>
    </w:p>
    <w:p w:rsidR="007E3559" w:rsidRDefault="007E3559" w:rsidP="00D72EBC">
      <w:pPr>
        <w:jc w:val="right"/>
        <w:rPr>
          <w:rFonts w:ascii="Times New Roman" w:hAnsi="Times New Roman" w:cs="Times New Roman"/>
        </w:rPr>
      </w:pPr>
    </w:p>
    <w:p w:rsidR="007E3559" w:rsidRDefault="007E3559" w:rsidP="00D72EBC">
      <w:pPr>
        <w:jc w:val="right"/>
        <w:rPr>
          <w:rFonts w:ascii="Times New Roman" w:hAnsi="Times New Roman" w:cs="Times New Roman"/>
        </w:rPr>
      </w:pPr>
    </w:p>
    <w:p w:rsidR="007E3559" w:rsidRDefault="007E3559" w:rsidP="00D72EBC">
      <w:pPr>
        <w:jc w:val="right"/>
        <w:rPr>
          <w:rFonts w:ascii="Times New Roman" w:hAnsi="Times New Roman" w:cs="Times New Roman"/>
        </w:rPr>
      </w:pPr>
    </w:p>
    <w:p w:rsidR="007E3559" w:rsidRDefault="007E3559" w:rsidP="00D72EBC">
      <w:pPr>
        <w:jc w:val="right"/>
        <w:rPr>
          <w:rFonts w:ascii="Times New Roman" w:hAnsi="Times New Roman" w:cs="Times New Roman"/>
        </w:rPr>
      </w:pPr>
    </w:p>
    <w:p w:rsidR="007E3559" w:rsidRDefault="007E3559" w:rsidP="00D72EBC">
      <w:pPr>
        <w:jc w:val="right"/>
        <w:rPr>
          <w:rFonts w:ascii="Times New Roman" w:hAnsi="Times New Roman" w:cs="Times New Roman"/>
        </w:rPr>
      </w:pPr>
    </w:p>
    <w:p w:rsidR="007E3559" w:rsidRDefault="007E3559"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lastRenderedPageBreak/>
        <w:t>Таблица 3</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 xml:space="preserve">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w:t>
      </w:r>
      <w:proofErr w:type="gramStart"/>
      <w:r w:rsidRPr="00D72EBC">
        <w:rPr>
          <w:rFonts w:ascii="Times New Roman" w:eastAsiaTheme="minorEastAsia" w:hAnsi="Times New Roman" w:cs="Times New Roman"/>
        </w:rPr>
        <w:t>г</w:t>
      </w:r>
      <w:proofErr w:type="gramEnd"/>
      <w:r w:rsidRPr="00D72EBC">
        <w:rPr>
          <w:rFonts w:ascii="Times New Roman" w:eastAsiaTheme="minorEastAsia" w:hAnsi="Times New Roman" w:cs="Times New Roman"/>
        </w:rPr>
        <w:t>, мл, на 1 ребенка в сутки)</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23"/>
        <w:gridCol w:w="1133"/>
        <w:gridCol w:w="1277"/>
        <w:gridCol w:w="1096"/>
        <w:gridCol w:w="1170"/>
        <w:gridCol w:w="1104"/>
      </w:tblGrid>
      <w:tr w:rsidR="00D72EBC" w:rsidRPr="00D72EBC" w:rsidTr="00D72EBC">
        <w:tc>
          <w:tcPr>
            <w:tcW w:w="4223"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Наименование вида пищевой продукции</w:t>
            </w:r>
          </w:p>
        </w:tc>
        <w:tc>
          <w:tcPr>
            <w:tcW w:w="5780" w:type="dxa"/>
            <w:gridSpan w:val="5"/>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Возраст</w:t>
            </w:r>
          </w:p>
        </w:tc>
      </w:tr>
      <w:tr w:rsidR="00D72EBC" w:rsidRPr="00D72EBC" w:rsidTr="00D72EBC">
        <w:tc>
          <w:tcPr>
            <w:tcW w:w="4223"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12-18</w:t>
            </w:r>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месяцев</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 месяцев -</w:t>
            </w:r>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 года</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3 года -</w:t>
            </w:r>
          </w:p>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7 лет</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7-11</w:t>
            </w:r>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лет</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 лет и</w:t>
            </w:r>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старше</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Хлеб ржаной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50</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Хлеб пшеничный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70</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90</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250</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Мука пшеничная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16</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16</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25</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42</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Крахмал</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2</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Крупы, бобовые, макаронные изделия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45</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45</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75</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Картофель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180</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240</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300</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400</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Овощи (свежие, мороженные), включая соленые и квашеные (не более 10% от общего количества овощей), в том числе томат-пюре зелень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300</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400</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475</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Фрукты свежие, ягоды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250</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260</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300</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300</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Фруктовое пюре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250</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Соки фруктовые (мл)</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200</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Фрукты сухие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15</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proofErr w:type="gramStart"/>
            <w:r w:rsidRPr="00D72EBC">
              <w:rPr>
                <w:rFonts w:ascii="Times New Roman" w:hAnsi="Times New Roman" w:cs="Times New Roman"/>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35</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55</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65</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70</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Кондитерские изделия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25</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Кофе (кофейный напиток)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2</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Какао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0,5</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Чай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0,2</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0,2</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0,5</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 xml:space="preserve">Мясо 1 -й категории (в </w:t>
            </w:r>
            <w:proofErr w:type="spellStart"/>
            <w:r w:rsidRPr="00D72EBC">
              <w:rPr>
                <w:rFonts w:ascii="Times New Roman" w:hAnsi="Times New Roman" w:cs="Times New Roman"/>
              </w:rPr>
              <w:t>т.ч</w:t>
            </w:r>
            <w:proofErr w:type="spellEnd"/>
            <w:r w:rsidRPr="00D72EBC">
              <w:rPr>
                <w:rFonts w:ascii="Times New Roman" w:hAnsi="Times New Roman" w:cs="Times New Roman"/>
              </w:rPr>
              <w:t>. субпродукты - печень, язык, сердце)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80</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100</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110</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110</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 xml:space="preserve">Птица 1 -й категории (куры </w:t>
            </w:r>
            <w:proofErr w:type="gramStart"/>
            <w:r w:rsidRPr="00D72EBC">
              <w:rPr>
                <w:rFonts w:ascii="Times New Roman" w:hAnsi="Times New Roman" w:cs="Times New Roman"/>
              </w:rPr>
              <w:t>потрошенные</w:t>
            </w:r>
            <w:proofErr w:type="gramEnd"/>
            <w:r w:rsidRPr="00D72EBC">
              <w:rPr>
                <w:rFonts w:ascii="Times New Roman" w:hAnsi="Times New Roman" w:cs="Times New Roman"/>
              </w:rPr>
              <w:t>, цыплята-бройлеры, индейка - потрошенная,) 1 кат.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30</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 xml:space="preserve">Рыба-филе, в </w:t>
            </w:r>
            <w:proofErr w:type="spellStart"/>
            <w:r w:rsidRPr="00D72EBC">
              <w:rPr>
                <w:rFonts w:ascii="Times New Roman" w:hAnsi="Times New Roman" w:cs="Times New Roman"/>
              </w:rPr>
              <w:t>т.ч</w:t>
            </w:r>
            <w:proofErr w:type="spellEnd"/>
            <w:r w:rsidRPr="00D72EBC">
              <w:rPr>
                <w:rFonts w:ascii="Times New Roman" w:hAnsi="Times New Roman" w:cs="Times New Roman"/>
              </w:rPr>
              <w:t>. филе слабо или малосоленое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27</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42</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80</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110</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Колбасные изделия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10</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Молоко, кисломолочные продукты (мл)</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600</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600</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550</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500</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500</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 xml:space="preserve">Творог (5% - 9% </w:t>
            </w:r>
            <w:proofErr w:type="spellStart"/>
            <w:r w:rsidRPr="00D72EBC">
              <w:rPr>
                <w:rFonts w:ascii="Times New Roman" w:hAnsi="Times New Roman" w:cs="Times New Roman"/>
              </w:rPr>
              <w:t>м.</w:t>
            </w:r>
            <w:proofErr w:type="gramStart"/>
            <w:r w:rsidRPr="00D72EBC">
              <w:rPr>
                <w:rFonts w:ascii="Times New Roman" w:hAnsi="Times New Roman" w:cs="Times New Roman"/>
              </w:rPr>
              <w:t>д.ж</w:t>
            </w:r>
            <w:proofErr w:type="spellEnd"/>
            <w:proofErr w:type="gramEnd"/>
            <w:r w:rsidRPr="00D72EBC">
              <w:rPr>
                <w:rFonts w:ascii="Times New Roman" w:hAnsi="Times New Roman" w:cs="Times New Roman"/>
              </w:rPr>
              <w:t>.)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50</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70</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Сметана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10</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Сыр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10</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Масло сливочное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35</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45</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51</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Масло растительное (мл)</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10</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19</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Консервы овощные натуральные (горошек зеленый, кукуруза, фасоль)</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20</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Яйцо (штук)</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0,5</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1</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Дрожжи хлебопекарные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0,3</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0,3</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0,4</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0,6</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0,6</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Соль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5</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w:t>
            </w:r>
          </w:p>
        </w:tc>
      </w:tr>
      <w:tr w:rsidR="00D72EBC" w:rsidRPr="00D72EBC" w:rsidTr="00D72EBC">
        <w:tc>
          <w:tcPr>
            <w:tcW w:w="42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Специи (г)</w:t>
            </w:r>
          </w:p>
        </w:tc>
        <w:tc>
          <w:tcPr>
            <w:tcW w:w="113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27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1096"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1</w:t>
            </w:r>
          </w:p>
        </w:tc>
        <w:tc>
          <w:tcPr>
            <w:tcW w:w="117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c>
          <w:tcPr>
            <w:tcW w:w="110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r>
    </w:tbl>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lastRenderedPageBreak/>
        <w:t>Таблица 4</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 xml:space="preserve">Примерная схема питания детей первого года жизни (в нетто </w:t>
      </w:r>
      <w:proofErr w:type="gramStart"/>
      <w:r w:rsidRPr="00D72EBC">
        <w:rPr>
          <w:rFonts w:ascii="Times New Roman" w:eastAsiaTheme="minorEastAsia" w:hAnsi="Times New Roman" w:cs="Times New Roman"/>
        </w:rPr>
        <w:t>г</w:t>
      </w:r>
      <w:proofErr w:type="gramEnd"/>
      <w:r w:rsidRPr="00D72EBC">
        <w:rPr>
          <w:rFonts w:ascii="Times New Roman" w:eastAsiaTheme="minorEastAsia" w:hAnsi="Times New Roman" w:cs="Times New Roman"/>
        </w:rPr>
        <w:t>, мл, на 1 ребенка в сутки)</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53"/>
        <w:gridCol w:w="917"/>
        <w:gridCol w:w="878"/>
        <w:gridCol w:w="1192"/>
        <w:gridCol w:w="1047"/>
        <w:gridCol w:w="1038"/>
        <w:gridCol w:w="898"/>
        <w:gridCol w:w="902"/>
        <w:gridCol w:w="1066"/>
      </w:tblGrid>
      <w:tr w:rsidR="00D72EBC" w:rsidRPr="00D72EBC" w:rsidTr="00D72EBC">
        <w:tc>
          <w:tcPr>
            <w:tcW w:w="2153"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Наименование видов пищевой продукции и блюд</w:t>
            </w:r>
          </w:p>
        </w:tc>
        <w:tc>
          <w:tcPr>
            <w:tcW w:w="7938" w:type="dxa"/>
            <w:gridSpan w:val="8"/>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Возраст (месяцы жизни)</w:t>
            </w:r>
          </w:p>
        </w:tc>
      </w:tr>
      <w:tr w:rsidR="00D72EBC" w:rsidRPr="00D72EBC" w:rsidTr="00D72EBC">
        <w:tc>
          <w:tcPr>
            <w:tcW w:w="100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91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c>
          <w:tcPr>
            <w:tcW w:w="87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w:t>
            </w:r>
          </w:p>
        </w:tc>
        <w:tc>
          <w:tcPr>
            <w:tcW w:w="119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w:t>
            </w:r>
          </w:p>
        </w:tc>
        <w:tc>
          <w:tcPr>
            <w:tcW w:w="10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c>
          <w:tcPr>
            <w:tcW w:w="10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w:t>
            </w:r>
          </w:p>
        </w:tc>
        <w:tc>
          <w:tcPr>
            <w:tcW w:w="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w:t>
            </w:r>
          </w:p>
        </w:tc>
        <w:tc>
          <w:tcPr>
            <w:tcW w:w="9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w:t>
            </w:r>
          </w:p>
        </w:tc>
        <w:tc>
          <w:tcPr>
            <w:tcW w:w="10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9-12</w:t>
            </w:r>
          </w:p>
        </w:tc>
      </w:tr>
      <w:tr w:rsidR="00D72EBC" w:rsidRPr="00D72EBC" w:rsidTr="00D72EBC">
        <w:tc>
          <w:tcPr>
            <w:tcW w:w="21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Женское молоко, адаптированная молочная смесь или последующие молочные смеси (мл)</w:t>
            </w:r>
          </w:p>
        </w:tc>
        <w:tc>
          <w:tcPr>
            <w:tcW w:w="91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800- 900</w:t>
            </w:r>
          </w:p>
        </w:tc>
        <w:tc>
          <w:tcPr>
            <w:tcW w:w="87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800- 900</w:t>
            </w:r>
          </w:p>
        </w:tc>
        <w:tc>
          <w:tcPr>
            <w:tcW w:w="119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800 -900</w:t>
            </w:r>
          </w:p>
        </w:tc>
        <w:tc>
          <w:tcPr>
            <w:tcW w:w="10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700</w:t>
            </w:r>
          </w:p>
        </w:tc>
        <w:tc>
          <w:tcPr>
            <w:tcW w:w="10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600</w:t>
            </w:r>
          </w:p>
        </w:tc>
        <w:tc>
          <w:tcPr>
            <w:tcW w:w="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500</w:t>
            </w:r>
          </w:p>
        </w:tc>
        <w:tc>
          <w:tcPr>
            <w:tcW w:w="9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200- 400</w:t>
            </w:r>
          </w:p>
        </w:tc>
        <w:tc>
          <w:tcPr>
            <w:tcW w:w="10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200- 400</w:t>
            </w:r>
          </w:p>
        </w:tc>
      </w:tr>
      <w:tr w:rsidR="00D72EBC" w:rsidRPr="00D72EBC" w:rsidTr="00D72EBC">
        <w:tc>
          <w:tcPr>
            <w:tcW w:w="21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фруктовые соки (мл)</w:t>
            </w:r>
          </w:p>
        </w:tc>
        <w:tc>
          <w:tcPr>
            <w:tcW w:w="1795"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19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5-30</w:t>
            </w:r>
          </w:p>
        </w:tc>
        <w:tc>
          <w:tcPr>
            <w:tcW w:w="10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40-50</w:t>
            </w:r>
          </w:p>
        </w:tc>
        <w:tc>
          <w:tcPr>
            <w:tcW w:w="10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50-60</w:t>
            </w:r>
          </w:p>
        </w:tc>
        <w:tc>
          <w:tcPr>
            <w:tcW w:w="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70</w:t>
            </w:r>
          </w:p>
        </w:tc>
        <w:tc>
          <w:tcPr>
            <w:tcW w:w="9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80</w:t>
            </w:r>
          </w:p>
        </w:tc>
        <w:tc>
          <w:tcPr>
            <w:tcW w:w="10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90 - 100</w:t>
            </w:r>
          </w:p>
        </w:tc>
      </w:tr>
      <w:tr w:rsidR="00D72EBC" w:rsidRPr="00D72EBC" w:rsidTr="00D72EBC">
        <w:tc>
          <w:tcPr>
            <w:tcW w:w="21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фруктовое пюре (мл)</w:t>
            </w:r>
          </w:p>
        </w:tc>
        <w:tc>
          <w:tcPr>
            <w:tcW w:w="1795"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19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5-30</w:t>
            </w:r>
          </w:p>
        </w:tc>
        <w:tc>
          <w:tcPr>
            <w:tcW w:w="10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40-50</w:t>
            </w:r>
          </w:p>
        </w:tc>
        <w:tc>
          <w:tcPr>
            <w:tcW w:w="10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50-60</w:t>
            </w:r>
          </w:p>
        </w:tc>
        <w:tc>
          <w:tcPr>
            <w:tcW w:w="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70</w:t>
            </w:r>
          </w:p>
        </w:tc>
        <w:tc>
          <w:tcPr>
            <w:tcW w:w="9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80</w:t>
            </w:r>
          </w:p>
        </w:tc>
        <w:tc>
          <w:tcPr>
            <w:tcW w:w="10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90- 100</w:t>
            </w:r>
          </w:p>
        </w:tc>
      </w:tr>
      <w:tr w:rsidR="00D72EBC" w:rsidRPr="00D72EBC" w:rsidTr="00D72EBC">
        <w:tc>
          <w:tcPr>
            <w:tcW w:w="21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творог (г)</w:t>
            </w:r>
          </w:p>
        </w:tc>
        <w:tc>
          <w:tcPr>
            <w:tcW w:w="1795"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19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10-40</w:t>
            </w:r>
          </w:p>
        </w:tc>
        <w:tc>
          <w:tcPr>
            <w:tcW w:w="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w:t>
            </w:r>
          </w:p>
        </w:tc>
        <w:tc>
          <w:tcPr>
            <w:tcW w:w="9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w:t>
            </w:r>
          </w:p>
        </w:tc>
        <w:tc>
          <w:tcPr>
            <w:tcW w:w="10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w:t>
            </w:r>
          </w:p>
        </w:tc>
      </w:tr>
      <w:tr w:rsidR="00D72EBC" w:rsidRPr="00D72EBC" w:rsidTr="00D72EBC">
        <w:tc>
          <w:tcPr>
            <w:tcW w:w="21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желток (шт.)</w:t>
            </w:r>
          </w:p>
        </w:tc>
        <w:tc>
          <w:tcPr>
            <w:tcW w:w="1795"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19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0,25</w:t>
            </w:r>
          </w:p>
        </w:tc>
        <w:tc>
          <w:tcPr>
            <w:tcW w:w="9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0,50</w:t>
            </w:r>
          </w:p>
        </w:tc>
        <w:tc>
          <w:tcPr>
            <w:tcW w:w="10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0,50</w:t>
            </w:r>
          </w:p>
        </w:tc>
      </w:tr>
      <w:tr w:rsidR="00D72EBC" w:rsidRPr="00D72EBC" w:rsidTr="00D72EBC">
        <w:tc>
          <w:tcPr>
            <w:tcW w:w="21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овощное пюре (г)</w:t>
            </w:r>
          </w:p>
        </w:tc>
        <w:tc>
          <w:tcPr>
            <w:tcW w:w="1795"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19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10- 100</w:t>
            </w:r>
          </w:p>
        </w:tc>
        <w:tc>
          <w:tcPr>
            <w:tcW w:w="10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w:t>
            </w:r>
          </w:p>
        </w:tc>
        <w:tc>
          <w:tcPr>
            <w:tcW w:w="10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w:t>
            </w:r>
          </w:p>
        </w:tc>
        <w:tc>
          <w:tcPr>
            <w:tcW w:w="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170</w:t>
            </w:r>
          </w:p>
        </w:tc>
        <w:tc>
          <w:tcPr>
            <w:tcW w:w="9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180</w:t>
            </w:r>
          </w:p>
        </w:tc>
        <w:tc>
          <w:tcPr>
            <w:tcW w:w="10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r>
      <w:tr w:rsidR="00D72EBC" w:rsidRPr="00D72EBC" w:rsidTr="00D72EBC">
        <w:tc>
          <w:tcPr>
            <w:tcW w:w="21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каша (г)</w:t>
            </w:r>
          </w:p>
        </w:tc>
        <w:tc>
          <w:tcPr>
            <w:tcW w:w="1795"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19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10-100</w:t>
            </w:r>
          </w:p>
        </w:tc>
        <w:tc>
          <w:tcPr>
            <w:tcW w:w="10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100- 150</w:t>
            </w:r>
          </w:p>
        </w:tc>
        <w:tc>
          <w:tcPr>
            <w:tcW w:w="10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w:t>
            </w:r>
          </w:p>
        </w:tc>
        <w:tc>
          <w:tcPr>
            <w:tcW w:w="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w:t>
            </w:r>
          </w:p>
        </w:tc>
        <w:tc>
          <w:tcPr>
            <w:tcW w:w="9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180</w:t>
            </w:r>
          </w:p>
        </w:tc>
        <w:tc>
          <w:tcPr>
            <w:tcW w:w="10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r>
      <w:tr w:rsidR="00D72EBC" w:rsidRPr="00D72EBC" w:rsidTr="00D72EBC">
        <w:tc>
          <w:tcPr>
            <w:tcW w:w="21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мясное пюре (г)</w:t>
            </w:r>
          </w:p>
        </w:tc>
        <w:tc>
          <w:tcPr>
            <w:tcW w:w="1795"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19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5-30</w:t>
            </w:r>
          </w:p>
        </w:tc>
        <w:tc>
          <w:tcPr>
            <w:tcW w:w="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c>
          <w:tcPr>
            <w:tcW w:w="9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w:t>
            </w:r>
          </w:p>
        </w:tc>
        <w:tc>
          <w:tcPr>
            <w:tcW w:w="10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60-70</w:t>
            </w:r>
          </w:p>
        </w:tc>
      </w:tr>
      <w:tr w:rsidR="00D72EBC" w:rsidRPr="00D72EBC" w:rsidTr="00D72EBC">
        <w:tc>
          <w:tcPr>
            <w:tcW w:w="21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рыбное пюре (г)</w:t>
            </w:r>
          </w:p>
        </w:tc>
        <w:tc>
          <w:tcPr>
            <w:tcW w:w="1795"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19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9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5-30</w:t>
            </w:r>
          </w:p>
        </w:tc>
        <w:tc>
          <w:tcPr>
            <w:tcW w:w="10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30-60</w:t>
            </w:r>
          </w:p>
        </w:tc>
      </w:tr>
      <w:tr w:rsidR="00D72EBC" w:rsidRPr="00D72EBC" w:rsidTr="00D72EBC">
        <w:tc>
          <w:tcPr>
            <w:tcW w:w="21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кефир и</w:t>
            </w:r>
          </w:p>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неадаптированные кисломолочные продукты (мл)</w:t>
            </w:r>
          </w:p>
        </w:tc>
        <w:tc>
          <w:tcPr>
            <w:tcW w:w="1795" w:type="dxa"/>
            <w:gridSpan w:val="2"/>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7"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c>
          <w:tcPr>
            <w:tcW w:w="10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r>
      <w:tr w:rsidR="00D72EBC" w:rsidRPr="00D72EBC" w:rsidTr="00D72EBC">
        <w:tc>
          <w:tcPr>
            <w:tcW w:w="21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цельное молоко (мл)</w:t>
            </w:r>
          </w:p>
        </w:tc>
        <w:tc>
          <w:tcPr>
            <w:tcW w:w="1795"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19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 &lt;*&gt;</w:t>
            </w:r>
          </w:p>
        </w:tc>
        <w:tc>
          <w:tcPr>
            <w:tcW w:w="10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 &lt;*&gt;</w:t>
            </w:r>
          </w:p>
        </w:tc>
        <w:tc>
          <w:tcPr>
            <w:tcW w:w="10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 &lt;*&gt;</w:t>
            </w:r>
          </w:p>
        </w:tc>
        <w:tc>
          <w:tcPr>
            <w:tcW w:w="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 &lt;*&gt;</w:t>
            </w:r>
          </w:p>
        </w:tc>
        <w:tc>
          <w:tcPr>
            <w:tcW w:w="9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&lt;**&gt;</w:t>
            </w:r>
          </w:p>
        </w:tc>
        <w:tc>
          <w:tcPr>
            <w:tcW w:w="10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&lt;**&gt;</w:t>
            </w:r>
          </w:p>
        </w:tc>
      </w:tr>
      <w:tr w:rsidR="00D72EBC" w:rsidRPr="00D72EBC" w:rsidTr="00D72EBC">
        <w:tc>
          <w:tcPr>
            <w:tcW w:w="21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хлеб (пшеничный, в/с) (г)</w:t>
            </w:r>
          </w:p>
        </w:tc>
        <w:tc>
          <w:tcPr>
            <w:tcW w:w="1795"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19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9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c>
          <w:tcPr>
            <w:tcW w:w="10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r>
      <w:tr w:rsidR="00D72EBC" w:rsidRPr="00D72EBC" w:rsidTr="00D72EBC">
        <w:tc>
          <w:tcPr>
            <w:tcW w:w="21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сухари, печенье (г)</w:t>
            </w:r>
          </w:p>
        </w:tc>
        <w:tc>
          <w:tcPr>
            <w:tcW w:w="1795"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19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3-5</w:t>
            </w:r>
          </w:p>
        </w:tc>
        <w:tc>
          <w:tcPr>
            <w:tcW w:w="9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c>
          <w:tcPr>
            <w:tcW w:w="10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10-15</w:t>
            </w:r>
          </w:p>
        </w:tc>
      </w:tr>
      <w:tr w:rsidR="00D72EBC" w:rsidRPr="00D72EBC" w:rsidTr="00D72EBC">
        <w:tc>
          <w:tcPr>
            <w:tcW w:w="21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растительное масло (мл)</w:t>
            </w:r>
          </w:p>
        </w:tc>
        <w:tc>
          <w:tcPr>
            <w:tcW w:w="1795"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19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1-3</w:t>
            </w:r>
          </w:p>
        </w:tc>
        <w:tc>
          <w:tcPr>
            <w:tcW w:w="10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w:t>
            </w:r>
          </w:p>
        </w:tc>
        <w:tc>
          <w:tcPr>
            <w:tcW w:w="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c>
          <w:tcPr>
            <w:tcW w:w="9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c>
          <w:tcPr>
            <w:tcW w:w="10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w:t>
            </w:r>
          </w:p>
        </w:tc>
      </w:tr>
      <w:tr w:rsidR="00D72EBC" w:rsidRPr="00D72EBC" w:rsidTr="00D72EBC">
        <w:tc>
          <w:tcPr>
            <w:tcW w:w="21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сливочное масло (г)</w:t>
            </w:r>
          </w:p>
        </w:tc>
        <w:tc>
          <w:tcPr>
            <w:tcW w:w="1795"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19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10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1-4</w:t>
            </w:r>
          </w:p>
        </w:tc>
        <w:tc>
          <w:tcPr>
            <w:tcW w:w="103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w:t>
            </w:r>
          </w:p>
        </w:tc>
        <w:tc>
          <w:tcPr>
            <w:tcW w:w="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w:t>
            </w:r>
          </w:p>
        </w:tc>
        <w:tc>
          <w:tcPr>
            <w:tcW w:w="9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c>
          <w:tcPr>
            <w:tcW w:w="106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w:t>
            </w:r>
          </w:p>
        </w:tc>
      </w:tr>
      <w:tr w:rsidR="00D72EBC" w:rsidRPr="00D72EBC" w:rsidTr="00D72EBC">
        <w:tc>
          <w:tcPr>
            <w:tcW w:w="10091" w:type="dxa"/>
            <w:gridSpan w:val="9"/>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&lt;*&gt; Для приготовления каш.</w:t>
            </w:r>
          </w:p>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&lt;**&gt; В зависимости от количества потребляемой молочной смеси или женского молока.</w:t>
            </w:r>
          </w:p>
        </w:tc>
      </w:tr>
    </w:tbl>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Таблица 5</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 xml:space="preserve">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w:t>
      </w:r>
      <w:proofErr w:type="gramStart"/>
      <w:r w:rsidRPr="00D72EBC">
        <w:rPr>
          <w:rFonts w:ascii="Times New Roman" w:eastAsiaTheme="minorEastAsia" w:hAnsi="Times New Roman" w:cs="Times New Roman"/>
        </w:rPr>
        <w:t>г</w:t>
      </w:r>
      <w:proofErr w:type="gramEnd"/>
      <w:r w:rsidRPr="00D72EBC">
        <w:rPr>
          <w:rFonts w:ascii="Times New Roman" w:eastAsiaTheme="minorEastAsia" w:hAnsi="Times New Roman" w:cs="Times New Roman"/>
        </w:rPr>
        <w:t>, мл, на 1 чел. в сутки)</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35"/>
        <w:gridCol w:w="1688"/>
        <w:gridCol w:w="1540"/>
      </w:tblGrid>
      <w:tr w:rsidR="00D72EBC" w:rsidRPr="00D72EBC" w:rsidTr="00D72EBC">
        <w:tc>
          <w:tcPr>
            <w:tcW w:w="6835"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Наименование видов пищевой продукции питания</w:t>
            </w:r>
          </w:p>
        </w:tc>
        <w:tc>
          <w:tcPr>
            <w:tcW w:w="3228"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Возраст</w:t>
            </w:r>
          </w:p>
        </w:tc>
      </w:tr>
      <w:tr w:rsidR="00D72EBC" w:rsidRPr="00D72EBC" w:rsidTr="00D72EBC">
        <w:tc>
          <w:tcPr>
            <w:tcW w:w="6835"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5-8</w:t>
            </w:r>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класс</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9-11 класс</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Хлеб ржаной (из смеси ржаной и обдирной муки</w:t>
            </w:r>
            <w:proofErr w:type="gramStart"/>
            <w:r w:rsidRPr="00D72EBC">
              <w:rPr>
                <w:rFonts w:ascii="Times New Roman" w:hAnsi="Times New Roman" w:cs="Times New Roman"/>
              </w:rPr>
              <w:t>)(</w:t>
            </w:r>
            <w:proofErr w:type="gramEnd"/>
            <w:r w:rsidRPr="00D72EBC">
              <w:rPr>
                <w:rFonts w:ascii="Times New Roman" w:hAnsi="Times New Roman" w:cs="Times New Roman"/>
              </w:rPr>
              <w:t>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Хлеб пшеничный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Мука пшеничная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35</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45</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Крупы, бобовые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Макаронные изделия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Картофель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350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 xml:space="preserve">Овощи (свежие, мороженные), включая соленые и квашенные (не более 10% от общего количества овощей), в </w:t>
            </w:r>
            <w:proofErr w:type="spellStart"/>
            <w:r w:rsidRPr="00D72EBC">
              <w:rPr>
                <w:rFonts w:ascii="Times New Roman" w:hAnsi="Times New Roman" w:cs="Times New Roman"/>
              </w:rPr>
              <w:t>т.ч</w:t>
            </w:r>
            <w:proofErr w:type="spellEnd"/>
            <w:r w:rsidRPr="00D72EBC">
              <w:rPr>
                <w:rFonts w:ascii="Times New Roman" w:hAnsi="Times New Roman" w:cs="Times New Roman"/>
              </w:rPr>
              <w:t>. томат-пюре, зелень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450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Консервы овощные натуральные (горошек зеленый, кукуруза, фасоль)</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Фрукты свежие, ягоды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lastRenderedPageBreak/>
              <w:t>Сухофрукты, орехи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 xml:space="preserve">Соки плодоовощные, напитки витаминизированные, в </w:t>
            </w:r>
            <w:proofErr w:type="spellStart"/>
            <w:r w:rsidRPr="00D72EBC">
              <w:rPr>
                <w:rFonts w:ascii="Times New Roman" w:hAnsi="Times New Roman" w:cs="Times New Roman"/>
              </w:rPr>
              <w:t>т.ч</w:t>
            </w:r>
            <w:proofErr w:type="spellEnd"/>
            <w:r w:rsidRPr="00D72EBC">
              <w:rPr>
                <w:rFonts w:ascii="Times New Roman" w:hAnsi="Times New Roman" w:cs="Times New Roman"/>
              </w:rPr>
              <w:t xml:space="preserve">. </w:t>
            </w:r>
            <w:proofErr w:type="spellStart"/>
            <w:r w:rsidRPr="00D72EBC">
              <w:rPr>
                <w:rFonts w:ascii="Times New Roman" w:hAnsi="Times New Roman" w:cs="Times New Roman"/>
              </w:rPr>
              <w:t>инстантные</w:t>
            </w:r>
            <w:proofErr w:type="spellEnd"/>
            <w:r w:rsidRPr="00D72EBC">
              <w:rPr>
                <w:rFonts w:ascii="Times New Roman" w:hAnsi="Times New Roman" w:cs="Times New Roman"/>
              </w:rPr>
              <w:t xml:space="preserve"> (мл)</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proofErr w:type="gramStart"/>
            <w:r w:rsidRPr="00D72EBC">
              <w:rPr>
                <w:rFonts w:ascii="Times New Roman" w:hAnsi="Times New Roman" w:cs="Times New Roman"/>
              </w:rPr>
              <w:t xml:space="preserve">Мясо 1 категории (в </w:t>
            </w:r>
            <w:proofErr w:type="spellStart"/>
            <w:r w:rsidRPr="00D72EBC">
              <w:rPr>
                <w:rFonts w:ascii="Times New Roman" w:hAnsi="Times New Roman" w:cs="Times New Roman"/>
              </w:rPr>
              <w:t>т.ч</w:t>
            </w:r>
            <w:proofErr w:type="spellEnd"/>
            <w:r w:rsidRPr="00D72EBC">
              <w:rPr>
                <w:rFonts w:ascii="Times New Roman" w:hAnsi="Times New Roman" w:cs="Times New Roman"/>
              </w:rPr>
              <w:t>. субпродукты - печень, язык, сердце) (г)</w:t>
            </w:r>
            <w:proofErr w:type="gramEnd"/>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Птица (куры-потрошеные 1 категории, цыплята-бройлеры, индейка потрошеная - 1 кат</w:t>
            </w:r>
            <w:proofErr w:type="gramStart"/>
            <w:r w:rsidRPr="00D72EBC">
              <w:rPr>
                <w:rFonts w:ascii="Times New Roman" w:hAnsi="Times New Roman" w:cs="Times New Roman"/>
              </w:rPr>
              <w:t>)(</w:t>
            </w:r>
            <w:proofErr w:type="gramEnd"/>
            <w:r w:rsidRPr="00D72EBC">
              <w:rPr>
                <w:rFonts w:ascii="Times New Roman" w:hAnsi="Times New Roman" w:cs="Times New Roman"/>
              </w:rPr>
              <w:t>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55</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Рыба (филе)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Рыба соленая (сельдь, лосось, горбуша)</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Молоко (мл)</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Кисломолочные продукты (мл)</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 xml:space="preserve">Творог (5% - 9% </w:t>
            </w:r>
            <w:proofErr w:type="spellStart"/>
            <w:r w:rsidRPr="00D72EBC">
              <w:rPr>
                <w:rFonts w:ascii="Times New Roman" w:hAnsi="Times New Roman" w:cs="Times New Roman"/>
              </w:rPr>
              <w:t>м.</w:t>
            </w:r>
            <w:proofErr w:type="gramStart"/>
            <w:r w:rsidRPr="00D72EBC">
              <w:rPr>
                <w:rFonts w:ascii="Times New Roman" w:hAnsi="Times New Roman" w:cs="Times New Roman"/>
              </w:rPr>
              <w:t>д.ж</w:t>
            </w:r>
            <w:proofErr w:type="spellEnd"/>
            <w:proofErr w:type="gramEnd"/>
            <w:r w:rsidRPr="00D72EBC">
              <w:rPr>
                <w:rFonts w:ascii="Times New Roman" w:hAnsi="Times New Roman" w:cs="Times New Roman"/>
              </w:rPr>
              <w:t>.)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75</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Сыр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Сметана (мл)</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Масло сливочное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55</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Масло растительное (мл)</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Яйцо шт.</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proofErr w:type="gramStart"/>
            <w:r w:rsidRPr="00D72EBC">
              <w:rPr>
                <w:rFonts w:ascii="Times New Roman" w:hAnsi="Times New Roman" w:cs="Times New Roman"/>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35</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Кондитерские изделия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Чай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Какао-порошок, кофейный напиток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Дрожжи хлебопекарные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Крахмал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w:t>
            </w:r>
          </w:p>
        </w:tc>
      </w:tr>
      <w:tr w:rsidR="00D72EBC" w:rsidRPr="00D72EBC" w:rsidTr="00D72EBC">
        <w:tc>
          <w:tcPr>
            <w:tcW w:w="68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Соль пищевая поваренная йодированная (г)</w:t>
            </w:r>
          </w:p>
        </w:tc>
        <w:tc>
          <w:tcPr>
            <w:tcW w:w="168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w:t>
            </w:r>
          </w:p>
        </w:tc>
        <w:tc>
          <w:tcPr>
            <w:tcW w:w="154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r>
    </w:tbl>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Приложение № 8</w:t>
      </w:r>
      <w:r w:rsidRPr="00D72EBC">
        <w:rPr>
          <w:rFonts w:ascii="Times New Roman" w:hAnsi="Times New Roman" w:cs="Times New Roman"/>
        </w:rPr>
        <w:br/>
        <w:t>к СанПиН 2.3/2.4.3590-20</w:t>
      </w:r>
    </w:p>
    <w:p w:rsidR="00D72EBC" w:rsidRPr="00D72EBC" w:rsidRDefault="00D72EBC" w:rsidP="00D72EBC">
      <w:pPr>
        <w:jc w:val="right"/>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Рекомендуемый образец</w:t>
      </w:r>
    </w:p>
    <w:p w:rsidR="00D72EBC" w:rsidRPr="00D72EBC" w:rsidRDefault="00D72EBC" w:rsidP="00D72EBC">
      <w:pPr>
        <w:jc w:val="right"/>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Меню приготавливаемых блюд</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Возрастная категория: от 1 года до 3 лет / 3-6 лет /7-11 лет /12 лет и старше</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41"/>
        <w:gridCol w:w="1603"/>
        <w:gridCol w:w="998"/>
        <w:gridCol w:w="1182"/>
        <w:gridCol w:w="1048"/>
        <w:gridCol w:w="1013"/>
        <w:gridCol w:w="1138"/>
        <w:gridCol w:w="1138"/>
      </w:tblGrid>
      <w:tr w:rsidR="00D72EBC" w:rsidRPr="00D72EBC" w:rsidTr="00D72EBC">
        <w:tc>
          <w:tcPr>
            <w:tcW w:w="1941"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Прием пищи</w:t>
            </w:r>
          </w:p>
        </w:tc>
        <w:tc>
          <w:tcPr>
            <w:tcW w:w="1603"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Наименование блюда</w:t>
            </w:r>
          </w:p>
        </w:tc>
        <w:tc>
          <w:tcPr>
            <w:tcW w:w="998"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Вес блюда</w:t>
            </w:r>
          </w:p>
        </w:tc>
        <w:tc>
          <w:tcPr>
            <w:tcW w:w="3243" w:type="dxa"/>
            <w:gridSpan w:val="3"/>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Пищевые вещества</w:t>
            </w:r>
          </w:p>
        </w:tc>
        <w:tc>
          <w:tcPr>
            <w:tcW w:w="1138"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Энергетическая ценность</w:t>
            </w:r>
          </w:p>
        </w:tc>
        <w:tc>
          <w:tcPr>
            <w:tcW w:w="1138"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 рецептуры</w:t>
            </w:r>
          </w:p>
        </w:tc>
      </w:tr>
      <w:tr w:rsidR="00D72EBC" w:rsidRPr="00D72EBC" w:rsidTr="00D72EBC">
        <w:tc>
          <w:tcPr>
            <w:tcW w:w="194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603"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998"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Белки</w:t>
            </w:r>
          </w:p>
        </w:tc>
        <w:tc>
          <w:tcPr>
            <w:tcW w:w="104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Жиры</w:t>
            </w:r>
          </w:p>
        </w:tc>
        <w:tc>
          <w:tcPr>
            <w:tcW w:w="10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Углеводы</w:t>
            </w:r>
          </w:p>
        </w:tc>
        <w:tc>
          <w:tcPr>
            <w:tcW w:w="1138"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138"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r>
      <w:tr w:rsidR="00D72EBC" w:rsidRPr="00D72EBC" w:rsidTr="00D72EBC">
        <w:tc>
          <w:tcPr>
            <w:tcW w:w="194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Неделя 1 День 1</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завтрак</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обед</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итого за обед</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полдник</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ужин</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итого за ужин</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Итого за день:</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День 2</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завтрак</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lastRenderedPageBreak/>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обед</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итого за обед</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полдник</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ужин</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итого за ужин</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Итого за день:</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94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bl>
    <w:p w:rsidR="00D72EBC" w:rsidRPr="00D72EBC" w:rsidRDefault="00D72EBC" w:rsidP="00D72EBC">
      <w:pPr>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Приложение № 9</w:t>
      </w:r>
      <w:r w:rsidRPr="00D72EBC">
        <w:rPr>
          <w:rFonts w:ascii="Times New Roman" w:hAnsi="Times New Roman" w:cs="Times New Roman"/>
        </w:rPr>
        <w:br/>
        <w:t>к СанПиН 2.3/2.4.3590-20</w:t>
      </w:r>
    </w:p>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Таблица 1</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Масса порций для детей в зависимости от возраста (в граммах)</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50"/>
        <w:gridCol w:w="1565"/>
        <w:gridCol w:w="1543"/>
        <w:gridCol w:w="1547"/>
        <w:gridCol w:w="1781"/>
      </w:tblGrid>
      <w:tr w:rsidR="00D72EBC" w:rsidRPr="00D72EBC" w:rsidTr="00D72EBC">
        <w:tc>
          <w:tcPr>
            <w:tcW w:w="3650"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Блюдо</w:t>
            </w:r>
          </w:p>
        </w:tc>
        <w:tc>
          <w:tcPr>
            <w:tcW w:w="6436" w:type="dxa"/>
            <w:gridSpan w:val="4"/>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Масса порций</w:t>
            </w:r>
          </w:p>
        </w:tc>
      </w:tr>
      <w:tr w:rsidR="00D72EBC" w:rsidRPr="00D72EBC" w:rsidTr="00D72EBC">
        <w:tc>
          <w:tcPr>
            <w:tcW w:w="3650"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от 1 года до 3 лет</w:t>
            </w:r>
          </w:p>
        </w:tc>
        <w:tc>
          <w:tcPr>
            <w:tcW w:w="1543"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3-7 лет</w:t>
            </w:r>
          </w:p>
        </w:tc>
        <w:tc>
          <w:tcPr>
            <w:tcW w:w="15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7-11 лет</w:t>
            </w:r>
          </w:p>
        </w:tc>
        <w:tc>
          <w:tcPr>
            <w:tcW w:w="178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 лет и старше</w:t>
            </w:r>
          </w:p>
        </w:tc>
      </w:tr>
      <w:tr w:rsidR="00D72EBC" w:rsidRPr="00D72EBC" w:rsidTr="00D72EBC">
        <w:tc>
          <w:tcPr>
            <w:tcW w:w="365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56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130-150</w:t>
            </w:r>
          </w:p>
        </w:tc>
        <w:tc>
          <w:tcPr>
            <w:tcW w:w="1543"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150-200</w:t>
            </w:r>
          </w:p>
        </w:tc>
        <w:tc>
          <w:tcPr>
            <w:tcW w:w="15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150-200</w:t>
            </w:r>
          </w:p>
        </w:tc>
        <w:tc>
          <w:tcPr>
            <w:tcW w:w="178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200-250</w:t>
            </w:r>
          </w:p>
        </w:tc>
      </w:tr>
      <w:tr w:rsidR="00D72EBC" w:rsidRPr="00D72EBC" w:rsidTr="00D72EBC">
        <w:tc>
          <w:tcPr>
            <w:tcW w:w="365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Закуска (холодное блюдо) (салат, овощи и т.п.)</w:t>
            </w:r>
          </w:p>
        </w:tc>
        <w:tc>
          <w:tcPr>
            <w:tcW w:w="156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30-40</w:t>
            </w:r>
          </w:p>
        </w:tc>
        <w:tc>
          <w:tcPr>
            <w:tcW w:w="1543"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50-60</w:t>
            </w:r>
          </w:p>
        </w:tc>
        <w:tc>
          <w:tcPr>
            <w:tcW w:w="15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60-100</w:t>
            </w:r>
          </w:p>
        </w:tc>
        <w:tc>
          <w:tcPr>
            <w:tcW w:w="178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100-150</w:t>
            </w:r>
          </w:p>
        </w:tc>
      </w:tr>
      <w:tr w:rsidR="00D72EBC" w:rsidRPr="00D72EBC" w:rsidTr="00D72EBC">
        <w:tc>
          <w:tcPr>
            <w:tcW w:w="365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Первое блюдо</w:t>
            </w:r>
          </w:p>
        </w:tc>
        <w:tc>
          <w:tcPr>
            <w:tcW w:w="156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150-180</w:t>
            </w:r>
          </w:p>
        </w:tc>
        <w:tc>
          <w:tcPr>
            <w:tcW w:w="1543"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180-200</w:t>
            </w:r>
          </w:p>
        </w:tc>
        <w:tc>
          <w:tcPr>
            <w:tcW w:w="15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200-250</w:t>
            </w:r>
          </w:p>
        </w:tc>
        <w:tc>
          <w:tcPr>
            <w:tcW w:w="178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250-300</w:t>
            </w:r>
          </w:p>
        </w:tc>
      </w:tr>
      <w:tr w:rsidR="00D72EBC" w:rsidRPr="00D72EBC" w:rsidTr="00D72EBC">
        <w:tc>
          <w:tcPr>
            <w:tcW w:w="365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Второе блюдо (мясное, рыбное, блюдо из мяса птицы)</w:t>
            </w:r>
          </w:p>
        </w:tc>
        <w:tc>
          <w:tcPr>
            <w:tcW w:w="156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50-60</w:t>
            </w:r>
          </w:p>
        </w:tc>
        <w:tc>
          <w:tcPr>
            <w:tcW w:w="1543"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70-80</w:t>
            </w:r>
          </w:p>
        </w:tc>
        <w:tc>
          <w:tcPr>
            <w:tcW w:w="15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90-120</w:t>
            </w:r>
          </w:p>
        </w:tc>
        <w:tc>
          <w:tcPr>
            <w:tcW w:w="178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100-120</w:t>
            </w:r>
          </w:p>
        </w:tc>
      </w:tr>
      <w:tr w:rsidR="00D72EBC" w:rsidRPr="00D72EBC" w:rsidTr="00D72EBC">
        <w:tc>
          <w:tcPr>
            <w:tcW w:w="365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Гарнир</w:t>
            </w:r>
          </w:p>
        </w:tc>
        <w:tc>
          <w:tcPr>
            <w:tcW w:w="156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110-120</w:t>
            </w:r>
          </w:p>
        </w:tc>
        <w:tc>
          <w:tcPr>
            <w:tcW w:w="1543"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130-150</w:t>
            </w:r>
          </w:p>
        </w:tc>
        <w:tc>
          <w:tcPr>
            <w:tcW w:w="15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150-200</w:t>
            </w:r>
          </w:p>
        </w:tc>
        <w:tc>
          <w:tcPr>
            <w:tcW w:w="178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180-230</w:t>
            </w:r>
          </w:p>
        </w:tc>
      </w:tr>
      <w:tr w:rsidR="00D72EBC" w:rsidRPr="00D72EBC" w:rsidTr="00D72EBC">
        <w:tc>
          <w:tcPr>
            <w:tcW w:w="365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 xml:space="preserve">Третье блюдо (компот, кисель, чай, напиток кофейный, какао-напиток, напиток из </w:t>
            </w:r>
            <w:proofErr w:type="spellStart"/>
            <w:r w:rsidRPr="00D72EBC">
              <w:rPr>
                <w:rFonts w:ascii="Times New Roman" w:hAnsi="Times New Roman" w:cs="Times New Roman"/>
              </w:rPr>
              <w:t>шиповника</w:t>
            </w:r>
            <w:proofErr w:type="gramStart"/>
            <w:r w:rsidRPr="00D72EBC">
              <w:rPr>
                <w:rFonts w:ascii="Times New Roman" w:hAnsi="Times New Roman" w:cs="Times New Roman"/>
              </w:rPr>
              <w:t>,с</w:t>
            </w:r>
            <w:proofErr w:type="gramEnd"/>
            <w:r w:rsidRPr="00D72EBC">
              <w:rPr>
                <w:rFonts w:ascii="Times New Roman" w:hAnsi="Times New Roman" w:cs="Times New Roman"/>
              </w:rPr>
              <w:t>ок</w:t>
            </w:r>
            <w:proofErr w:type="spellEnd"/>
            <w:r w:rsidRPr="00D72EBC">
              <w:rPr>
                <w:rFonts w:ascii="Times New Roman" w:hAnsi="Times New Roman" w:cs="Times New Roman"/>
              </w:rPr>
              <w:t>)</w:t>
            </w:r>
          </w:p>
        </w:tc>
        <w:tc>
          <w:tcPr>
            <w:tcW w:w="156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150-180</w:t>
            </w:r>
          </w:p>
        </w:tc>
        <w:tc>
          <w:tcPr>
            <w:tcW w:w="1543"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180-200</w:t>
            </w:r>
          </w:p>
        </w:tc>
        <w:tc>
          <w:tcPr>
            <w:tcW w:w="15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180-200</w:t>
            </w:r>
          </w:p>
        </w:tc>
        <w:tc>
          <w:tcPr>
            <w:tcW w:w="178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180-200</w:t>
            </w:r>
          </w:p>
        </w:tc>
      </w:tr>
      <w:tr w:rsidR="00D72EBC" w:rsidRPr="00D72EBC" w:rsidTr="00D72EBC">
        <w:tc>
          <w:tcPr>
            <w:tcW w:w="365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Фрукты</w:t>
            </w:r>
          </w:p>
        </w:tc>
        <w:tc>
          <w:tcPr>
            <w:tcW w:w="156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95</w:t>
            </w:r>
          </w:p>
        </w:tc>
        <w:tc>
          <w:tcPr>
            <w:tcW w:w="1543" w:type="dxa"/>
            <w:tcBorders>
              <w:top w:val="single" w:sz="4" w:space="0" w:color="auto"/>
              <w:left w:val="single" w:sz="4" w:space="0" w:color="auto"/>
              <w:bottom w:val="single" w:sz="4" w:space="0" w:color="auto"/>
              <w:right w:val="single" w:sz="4" w:space="0" w:color="auto"/>
            </w:tcBorders>
            <w:hideMark/>
          </w:tcPr>
          <w:p w:rsidR="00D72EBC" w:rsidRPr="00637997" w:rsidRDefault="00D72EBC">
            <w:pPr>
              <w:pStyle w:val="aff0"/>
              <w:spacing w:line="276" w:lineRule="auto"/>
              <w:rPr>
                <w:rFonts w:ascii="Times New Roman" w:hAnsi="Times New Roman" w:cs="Times New Roman"/>
                <w:b/>
              </w:rPr>
            </w:pPr>
            <w:r w:rsidRPr="00637997">
              <w:rPr>
                <w:rFonts w:ascii="Times New Roman" w:hAnsi="Times New Roman" w:cs="Times New Roman"/>
                <w:b/>
              </w:rPr>
              <w:t>100</w:t>
            </w:r>
          </w:p>
        </w:tc>
        <w:tc>
          <w:tcPr>
            <w:tcW w:w="15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c>
          <w:tcPr>
            <w:tcW w:w="178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r>
    </w:tbl>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Таблица 2</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78"/>
        <w:gridCol w:w="1898"/>
        <w:gridCol w:w="1855"/>
      </w:tblGrid>
      <w:tr w:rsidR="00D72EBC" w:rsidRPr="00D72EBC" w:rsidTr="00D72EBC">
        <w:tc>
          <w:tcPr>
            <w:tcW w:w="6278"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Блюдо</w:t>
            </w:r>
          </w:p>
        </w:tc>
        <w:tc>
          <w:tcPr>
            <w:tcW w:w="3753" w:type="dxa"/>
            <w:gridSpan w:val="2"/>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Масса порций</w:t>
            </w:r>
          </w:p>
        </w:tc>
      </w:tr>
      <w:tr w:rsidR="00D72EBC" w:rsidRPr="00D72EBC" w:rsidTr="00D72EBC">
        <w:tc>
          <w:tcPr>
            <w:tcW w:w="6278"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5-8 класс</w:t>
            </w:r>
          </w:p>
        </w:tc>
        <w:tc>
          <w:tcPr>
            <w:tcW w:w="185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9-11 класс</w:t>
            </w:r>
          </w:p>
        </w:tc>
      </w:tr>
      <w:tr w:rsidR="00D72EBC" w:rsidRPr="00D72EBC" w:rsidTr="00D72EBC">
        <w:tc>
          <w:tcPr>
            <w:tcW w:w="627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200-250</w:t>
            </w:r>
          </w:p>
        </w:tc>
        <w:tc>
          <w:tcPr>
            <w:tcW w:w="185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250-280</w:t>
            </w:r>
          </w:p>
        </w:tc>
      </w:tr>
      <w:tr w:rsidR="00D72EBC" w:rsidRPr="00D72EBC" w:rsidTr="00D72EBC">
        <w:tc>
          <w:tcPr>
            <w:tcW w:w="627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Закуска (холодное блюдо) (салат, овощи и тому подобное)</w:t>
            </w:r>
          </w:p>
        </w:tc>
        <w:tc>
          <w:tcPr>
            <w:tcW w:w="1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100-150</w:t>
            </w:r>
          </w:p>
        </w:tc>
        <w:tc>
          <w:tcPr>
            <w:tcW w:w="185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100-150</w:t>
            </w:r>
          </w:p>
        </w:tc>
      </w:tr>
      <w:tr w:rsidR="00D72EBC" w:rsidRPr="00D72EBC" w:rsidTr="00D72EBC">
        <w:tc>
          <w:tcPr>
            <w:tcW w:w="627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Первое блюдо</w:t>
            </w:r>
          </w:p>
        </w:tc>
        <w:tc>
          <w:tcPr>
            <w:tcW w:w="1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200-250</w:t>
            </w:r>
          </w:p>
        </w:tc>
        <w:tc>
          <w:tcPr>
            <w:tcW w:w="185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250-300</w:t>
            </w:r>
          </w:p>
        </w:tc>
      </w:tr>
      <w:tr w:rsidR="00D72EBC" w:rsidRPr="00D72EBC" w:rsidTr="00D72EBC">
        <w:tc>
          <w:tcPr>
            <w:tcW w:w="627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Второе блюдо (мясное, рыбное, блюдо из мяса птицы)</w:t>
            </w:r>
          </w:p>
        </w:tc>
        <w:tc>
          <w:tcPr>
            <w:tcW w:w="1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100-120</w:t>
            </w:r>
          </w:p>
        </w:tc>
        <w:tc>
          <w:tcPr>
            <w:tcW w:w="185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120-150</w:t>
            </w:r>
          </w:p>
        </w:tc>
      </w:tr>
      <w:tr w:rsidR="00D72EBC" w:rsidRPr="00D72EBC" w:rsidTr="00D72EBC">
        <w:tc>
          <w:tcPr>
            <w:tcW w:w="627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Гарнир</w:t>
            </w:r>
          </w:p>
        </w:tc>
        <w:tc>
          <w:tcPr>
            <w:tcW w:w="1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180-230</w:t>
            </w:r>
          </w:p>
        </w:tc>
        <w:tc>
          <w:tcPr>
            <w:tcW w:w="185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200-250</w:t>
            </w:r>
          </w:p>
        </w:tc>
      </w:tr>
      <w:tr w:rsidR="00D72EBC" w:rsidRPr="00D72EBC" w:rsidTr="00D72EBC">
        <w:tc>
          <w:tcPr>
            <w:tcW w:w="627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proofErr w:type="gramStart"/>
            <w:r w:rsidRPr="00D72EBC">
              <w:rPr>
                <w:rFonts w:ascii="Times New Roman" w:hAnsi="Times New Roman" w:cs="Times New Roman"/>
              </w:rPr>
              <w:t>Третье блюдо (компот, кисель, чай) или напиток (кофейный, какао-напиток, напиток из шиповника), или сок</w:t>
            </w:r>
            <w:proofErr w:type="gramEnd"/>
          </w:p>
        </w:tc>
        <w:tc>
          <w:tcPr>
            <w:tcW w:w="1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180-200</w:t>
            </w:r>
          </w:p>
        </w:tc>
        <w:tc>
          <w:tcPr>
            <w:tcW w:w="185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180-200</w:t>
            </w:r>
          </w:p>
        </w:tc>
      </w:tr>
      <w:tr w:rsidR="00D72EBC" w:rsidRPr="00D72EBC" w:rsidTr="00D72EBC">
        <w:tc>
          <w:tcPr>
            <w:tcW w:w="627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Фрукты</w:t>
            </w:r>
          </w:p>
        </w:tc>
        <w:tc>
          <w:tcPr>
            <w:tcW w:w="189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250-300</w:t>
            </w:r>
          </w:p>
        </w:tc>
        <w:tc>
          <w:tcPr>
            <w:tcW w:w="185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300-350</w:t>
            </w:r>
          </w:p>
        </w:tc>
      </w:tr>
    </w:tbl>
    <w:p w:rsidR="00D72EBC" w:rsidRPr="00D72EBC" w:rsidRDefault="00D72EBC" w:rsidP="00D72EBC">
      <w:pPr>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637997" w:rsidRDefault="00637997"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280962" w:rsidRDefault="00280962" w:rsidP="00D72EBC">
      <w:pPr>
        <w:jc w:val="right"/>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Таблица 3</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Суммарные объемы блюд по приемам пищи (в граммах - не менее)</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12"/>
        <w:gridCol w:w="1810"/>
        <w:gridCol w:w="1834"/>
        <w:gridCol w:w="1814"/>
        <w:gridCol w:w="1853"/>
      </w:tblGrid>
      <w:tr w:rsidR="00D72EBC" w:rsidRPr="00D72EBC" w:rsidTr="00D72EBC">
        <w:tc>
          <w:tcPr>
            <w:tcW w:w="271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Показатели</w:t>
            </w:r>
          </w:p>
        </w:tc>
        <w:tc>
          <w:tcPr>
            <w:tcW w:w="181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от 1 до 3 лет</w:t>
            </w:r>
          </w:p>
        </w:tc>
        <w:tc>
          <w:tcPr>
            <w:tcW w:w="183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от 3 до 7 лет</w:t>
            </w:r>
          </w:p>
        </w:tc>
        <w:tc>
          <w:tcPr>
            <w:tcW w:w="1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от 7 до 12 лет</w:t>
            </w:r>
          </w:p>
        </w:tc>
        <w:tc>
          <w:tcPr>
            <w:tcW w:w="18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 лет и старше</w:t>
            </w:r>
          </w:p>
        </w:tc>
      </w:tr>
      <w:tr w:rsidR="00D72EBC" w:rsidRPr="00D72EBC" w:rsidTr="00D72EBC">
        <w:tc>
          <w:tcPr>
            <w:tcW w:w="271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Завтрак</w:t>
            </w:r>
          </w:p>
        </w:tc>
        <w:tc>
          <w:tcPr>
            <w:tcW w:w="181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350</w:t>
            </w:r>
          </w:p>
        </w:tc>
        <w:tc>
          <w:tcPr>
            <w:tcW w:w="183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400</w:t>
            </w:r>
          </w:p>
        </w:tc>
        <w:tc>
          <w:tcPr>
            <w:tcW w:w="1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500</w:t>
            </w:r>
          </w:p>
        </w:tc>
        <w:tc>
          <w:tcPr>
            <w:tcW w:w="18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550</w:t>
            </w:r>
          </w:p>
        </w:tc>
      </w:tr>
      <w:tr w:rsidR="00D72EBC" w:rsidRPr="00D72EBC" w:rsidTr="00D72EBC">
        <w:tc>
          <w:tcPr>
            <w:tcW w:w="271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Второй завтрак</w:t>
            </w:r>
          </w:p>
        </w:tc>
        <w:tc>
          <w:tcPr>
            <w:tcW w:w="181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c>
          <w:tcPr>
            <w:tcW w:w="183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c>
          <w:tcPr>
            <w:tcW w:w="1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c>
          <w:tcPr>
            <w:tcW w:w="18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r>
      <w:tr w:rsidR="00D72EBC" w:rsidRPr="00D72EBC" w:rsidTr="00D72EBC">
        <w:tc>
          <w:tcPr>
            <w:tcW w:w="271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Обед</w:t>
            </w:r>
          </w:p>
        </w:tc>
        <w:tc>
          <w:tcPr>
            <w:tcW w:w="181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450</w:t>
            </w:r>
          </w:p>
        </w:tc>
        <w:tc>
          <w:tcPr>
            <w:tcW w:w="183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600</w:t>
            </w:r>
          </w:p>
        </w:tc>
        <w:tc>
          <w:tcPr>
            <w:tcW w:w="1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700</w:t>
            </w:r>
          </w:p>
        </w:tc>
        <w:tc>
          <w:tcPr>
            <w:tcW w:w="18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800</w:t>
            </w:r>
          </w:p>
        </w:tc>
      </w:tr>
      <w:tr w:rsidR="00D72EBC" w:rsidRPr="00D72EBC" w:rsidTr="00D72EBC">
        <w:tc>
          <w:tcPr>
            <w:tcW w:w="271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Полдник</w:t>
            </w:r>
          </w:p>
        </w:tc>
        <w:tc>
          <w:tcPr>
            <w:tcW w:w="181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c>
          <w:tcPr>
            <w:tcW w:w="183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250</w:t>
            </w:r>
          </w:p>
        </w:tc>
        <w:tc>
          <w:tcPr>
            <w:tcW w:w="1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300</w:t>
            </w:r>
          </w:p>
        </w:tc>
        <w:tc>
          <w:tcPr>
            <w:tcW w:w="18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350</w:t>
            </w:r>
          </w:p>
        </w:tc>
      </w:tr>
      <w:tr w:rsidR="00D72EBC" w:rsidRPr="00D72EBC" w:rsidTr="00D72EBC">
        <w:tc>
          <w:tcPr>
            <w:tcW w:w="271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Ужин</w:t>
            </w:r>
          </w:p>
        </w:tc>
        <w:tc>
          <w:tcPr>
            <w:tcW w:w="181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400</w:t>
            </w:r>
          </w:p>
        </w:tc>
        <w:tc>
          <w:tcPr>
            <w:tcW w:w="183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450</w:t>
            </w:r>
          </w:p>
        </w:tc>
        <w:tc>
          <w:tcPr>
            <w:tcW w:w="1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500</w:t>
            </w:r>
          </w:p>
        </w:tc>
        <w:tc>
          <w:tcPr>
            <w:tcW w:w="18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600</w:t>
            </w:r>
          </w:p>
        </w:tc>
      </w:tr>
      <w:tr w:rsidR="00D72EBC" w:rsidRPr="00D72EBC" w:rsidTr="00D72EBC">
        <w:tc>
          <w:tcPr>
            <w:tcW w:w="271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Второй ужин</w:t>
            </w:r>
          </w:p>
        </w:tc>
        <w:tc>
          <w:tcPr>
            <w:tcW w:w="181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c>
          <w:tcPr>
            <w:tcW w:w="183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150</w:t>
            </w:r>
          </w:p>
        </w:tc>
        <w:tc>
          <w:tcPr>
            <w:tcW w:w="1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c>
          <w:tcPr>
            <w:tcW w:w="18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r>
    </w:tbl>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Приложение № 10</w:t>
      </w:r>
      <w:r w:rsidRPr="00D72EBC">
        <w:rPr>
          <w:rFonts w:ascii="Times New Roman" w:hAnsi="Times New Roman" w:cs="Times New Roman"/>
        </w:rPr>
        <w:br/>
        <w:t>к СанПиН 2.3/2.4.3590-20</w:t>
      </w:r>
    </w:p>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Таблица 1</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Потребность в пищевых веществах, энергии, витаминах и минеральных веществах (суточная)</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42"/>
        <w:gridCol w:w="1558"/>
        <w:gridCol w:w="1413"/>
        <w:gridCol w:w="1406"/>
        <w:gridCol w:w="1754"/>
      </w:tblGrid>
      <w:tr w:rsidR="00D72EBC" w:rsidRPr="00D72EBC" w:rsidTr="00D72EBC">
        <w:tc>
          <w:tcPr>
            <w:tcW w:w="3942"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Показатели</w:t>
            </w:r>
          </w:p>
        </w:tc>
        <w:tc>
          <w:tcPr>
            <w:tcW w:w="6131" w:type="dxa"/>
            <w:gridSpan w:val="4"/>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Потребность в пищевых веществах</w:t>
            </w:r>
          </w:p>
        </w:tc>
      </w:tr>
      <w:tr w:rsidR="00D72EBC" w:rsidRPr="00D72EBC" w:rsidTr="00D72EBC">
        <w:tc>
          <w:tcPr>
            <w:tcW w:w="3942"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1-3 лет</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3-7 лет</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7-11 лет</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 лет и старше</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белки (</w:t>
            </w:r>
            <w:proofErr w:type="gramStart"/>
            <w:r w:rsidRPr="00D72EBC">
              <w:rPr>
                <w:rFonts w:ascii="Times New Roman" w:hAnsi="Times New Roman" w:cs="Times New Roman"/>
              </w:rPr>
              <w:t>г</w:t>
            </w:r>
            <w:proofErr w:type="gramEnd"/>
            <w:r w:rsidRPr="00D72EBC">
              <w:rPr>
                <w:rFonts w:ascii="Times New Roman" w:hAnsi="Times New Roman" w:cs="Times New Roman"/>
              </w:rPr>
              <w:t>/</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42</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54</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77</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90</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жиры (</w:t>
            </w:r>
            <w:proofErr w:type="gramStart"/>
            <w:r w:rsidRPr="00D72EBC">
              <w:rPr>
                <w:rFonts w:ascii="Times New Roman" w:hAnsi="Times New Roman" w:cs="Times New Roman"/>
              </w:rPr>
              <w:t>г</w:t>
            </w:r>
            <w:proofErr w:type="gramEnd"/>
            <w:r w:rsidRPr="00D72EBC">
              <w:rPr>
                <w:rFonts w:ascii="Times New Roman" w:hAnsi="Times New Roman" w:cs="Times New Roman"/>
              </w:rPr>
              <w:t>/</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47</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79</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92</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углеводы (</w:t>
            </w:r>
            <w:proofErr w:type="gramStart"/>
            <w:r w:rsidRPr="00D72EBC">
              <w:rPr>
                <w:rFonts w:ascii="Times New Roman" w:hAnsi="Times New Roman" w:cs="Times New Roman"/>
              </w:rPr>
              <w:t>г</w:t>
            </w:r>
            <w:proofErr w:type="gramEnd"/>
            <w:r w:rsidRPr="00D72EBC">
              <w:rPr>
                <w:rFonts w:ascii="Times New Roman" w:hAnsi="Times New Roman" w:cs="Times New Roman"/>
              </w:rPr>
              <w:t>/</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203</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261</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335</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383</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энергетическая ценность (</w:t>
            </w:r>
            <w:proofErr w:type="gramStart"/>
            <w:r w:rsidRPr="00D72EBC">
              <w:rPr>
                <w:rFonts w:ascii="Times New Roman" w:hAnsi="Times New Roman" w:cs="Times New Roman"/>
              </w:rPr>
              <w:t>ккал</w:t>
            </w:r>
            <w:proofErr w:type="gramEnd"/>
            <w:r w:rsidRPr="00D72EBC">
              <w:rPr>
                <w:rFonts w:ascii="Times New Roman" w:hAnsi="Times New Roman" w:cs="Times New Roman"/>
              </w:rPr>
              <w:t>/</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1400</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1800</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2350</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2720</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витамин</w:t>
            </w:r>
            <w:proofErr w:type="gramStart"/>
            <w:r w:rsidRPr="00D72EBC">
              <w:rPr>
                <w:rFonts w:ascii="Times New Roman" w:hAnsi="Times New Roman" w:cs="Times New Roman"/>
              </w:rPr>
              <w:t xml:space="preserve"> С</w:t>
            </w:r>
            <w:proofErr w:type="gramEnd"/>
            <w:r w:rsidRPr="00D72EBC">
              <w:rPr>
                <w:rFonts w:ascii="Times New Roman" w:hAnsi="Times New Roman" w:cs="Times New Roman"/>
              </w:rPr>
              <w:t xml:space="preserve"> (мг/</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45</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70</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витамин В</w:t>
            </w:r>
            <w:proofErr w:type="gramStart"/>
            <w:r w:rsidRPr="00D72EBC">
              <w:rPr>
                <w:rFonts w:ascii="Times New Roman" w:hAnsi="Times New Roman" w:cs="Times New Roman"/>
              </w:rPr>
              <w:t>1</w:t>
            </w:r>
            <w:proofErr w:type="gramEnd"/>
            <w:r w:rsidRPr="00D72EBC">
              <w:rPr>
                <w:rFonts w:ascii="Times New Roman" w:hAnsi="Times New Roman" w:cs="Times New Roman"/>
              </w:rPr>
              <w:t xml:space="preserve"> (мг/</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0,8</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0,9</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1,4</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витамин В</w:t>
            </w:r>
            <w:proofErr w:type="gramStart"/>
            <w:r w:rsidRPr="00D72EBC">
              <w:rPr>
                <w:rFonts w:ascii="Times New Roman" w:hAnsi="Times New Roman" w:cs="Times New Roman"/>
              </w:rPr>
              <w:t>2</w:t>
            </w:r>
            <w:proofErr w:type="gramEnd"/>
            <w:r w:rsidRPr="00D72EBC">
              <w:rPr>
                <w:rFonts w:ascii="Times New Roman" w:hAnsi="Times New Roman" w:cs="Times New Roman"/>
              </w:rPr>
              <w:t xml:space="preserve"> (мг/</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0,9</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1,4</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1,6</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витамин</w:t>
            </w:r>
            <w:proofErr w:type="gramStart"/>
            <w:r w:rsidRPr="00D72EBC">
              <w:rPr>
                <w:rFonts w:ascii="Times New Roman" w:hAnsi="Times New Roman" w:cs="Times New Roman"/>
              </w:rPr>
              <w:t xml:space="preserve"> А</w:t>
            </w:r>
            <w:proofErr w:type="gramEnd"/>
            <w:r w:rsidRPr="00D72EBC">
              <w:rPr>
                <w:rFonts w:ascii="Times New Roman" w:hAnsi="Times New Roman" w:cs="Times New Roman"/>
              </w:rPr>
              <w:t xml:space="preserve"> (</w:t>
            </w:r>
            <w:proofErr w:type="spellStart"/>
            <w:r w:rsidRPr="00D72EBC">
              <w:rPr>
                <w:rFonts w:ascii="Times New Roman" w:hAnsi="Times New Roman" w:cs="Times New Roman"/>
              </w:rPr>
              <w:t>рет</w:t>
            </w:r>
            <w:proofErr w:type="spellEnd"/>
            <w:r w:rsidRPr="00D72EBC">
              <w:rPr>
                <w:rFonts w:ascii="Times New Roman" w:hAnsi="Times New Roman" w:cs="Times New Roman"/>
              </w:rPr>
              <w:t xml:space="preserve">. </w:t>
            </w:r>
            <w:proofErr w:type="spellStart"/>
            <w:r w:rsidRPr="00D72EBC">
              <w:rPr>
                <w:rFonts w:ascii="Times New Roman" w:hAnsi="Times New Roman" w:cs="Times New Roman"/>
              </w:rPr>
              <w:t>экв</w:t>
            </w:r>
            <w:proofErr w:type="spellEnd"/>
            <w:r w:rsidRPr="00D72EBC">
              <w:rPr>
                <w:rFonts w:ascii="Times New Roman" w:hAnsi="Times New Roman" w:cs="Times New Roman"/>
              </w:rPr>
              <w:t>/</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450</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500</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700</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900</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витамин D (мкг/</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кальций (мг/</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800</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900</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1100</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1200</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фосфор (мг/</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700</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800</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1100</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1200</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магний (мг/</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80</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250</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300</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железо (мг/</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калий (мг/</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400</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600</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1100</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1200</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йод (мг/</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0,07</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0,1</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0,1</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0,1</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селен (мг/</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0,0015</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0,02</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0,03</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0,05</w:t>
            </w:r>
          </w:p>
        </w:tc>
      </w:tr>
      <w:tr w:rsidR="00D72EBC" w:rsidRPr="00D72EBC" w:rsidTr="00D72EBC">
        <w:tc>
          <w:tcPr>
            <w:tcW w:w="394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фтор (мг/</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1,4</w:t>
            </w:r>
          </w:p>
        </w:tc>
        <w:tc>
          <w:tcPr>
            <w:tcW w:w="141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c>
          <w:tcPr>
            <w:tcW w:w="140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c>
          <w:tcPr>
            <w:tcW w:w="175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w:t>
            </w:r>
          </w:p>
        </w:tc>
      </w:tr>
    </w:tbl>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Таблица 2</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12"/>
        <w:gridCol w:w="2323"/>
        <w:gridCol w:w="1694"/>
        <w:gridCol w:w="1675"/>
        <w:gridCol w:w="1834"/>
      </w:tblGrid>
      <w:tr w:rsidR="00D72EBC" w:rsidRPr="00D72EBC" w:rsidTr="00D72EBC">
        <w:tc>
          <w:tcPr>
            <w:tcW w:w="251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Возраст</w:t>
            </w:r>
          </w:p>
        </w:tc>
        <w:tc>
          <w:tcPr>
            <w:tcW w:w="23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Энергетическая ценность (</w:t>
            </w:r>
            <w:proofErr w:type="gramStart"/>
            <w:r w:rsidRPr="00D72EBC">
              <w:rPr>
                <w:rFonts w:ascii="Times New Roman" w:hAnsi="Times New Roman" w:cs="Times New Roman"/>
              </w:rPr>
              <w:t>ккал</w:t>
            </w:r>
            <w:proofErr w:type="gramEnd"/>
            <w:r w:rsidRPr="00D72EBC">
              <w:rPr>
                <w:rFonts w:ascii="Times New Roman" w:hAnsi="Times New Roman" w:cs="Times New Roman"/>
              </w:rPr>
              <w:t>/</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6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Белки (</w:t>
            </w:r>
            <w:proofErr w:type="gramStart"/>
            <w:r w:rsidRPr="00D72EBC">
              <w:rPr>
                <w:rFonts w:ascii="Times New Roman" w:hAnsi="Times New Roman" w:cs="Times New Roman"/>
              </w:rPr>
              <w:t>г</w:t>
            </w:r>
            <w:proofErr w:type="gramEnd"/>
            <w:r w:rsidRPr="00D72EBC">
              <w:rPr>
                <w:rFonts w:ascii="Times New Roman" w:hAnsi="Times New Roman" w:cs="Times New Roman"/>
              </w:rPr>
              <w:t>/</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67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Жиры (</w:t>
            </w:r>
            <w:proofErr w:type="gramStart"/>
            <w:r w:rsidRPr="00D72EBC">
              <w:rPr>
                <w:rFonts w:ascii="Times New Roman" w:hAnsi="Times New Roman" w:cs="Times New Roman"/>
              </w:rPr>
              <w:t>г</w:t>
            </w:r>
            <w:proofErr w:type="gramEnd"/>
            <w:r w:rsidRPr="00D72EBC">
              <w:rPr>
                <w:rFonts w:ascii="Times New Roman" w:hAnsi="Times New Roman" w:cs="Times New Roman"/>
              </w:rPr>
              <w:t>/</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c>
          <w:tcPr>
            <w:tcW w:w="183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Углеводы (</w:t>
            </w:r>
            <w:proofErr w:type="gramStart"/>
            <w:r w:rsidRPr="00D72EBC">
              <w:rPr>
                <w:rFonts w:ascii="Times New Roman" w:hAnsi="Times New Roman" w:cs="Times New Roman"/>
              </w:rPr>
              <w:t>г</w:t>
            </w:r>
            <w:proofErr w:type="gramEnd"/>
            <w:r w:rsidRPr="00D72EBC">
              <w:rPr>
                <w:rFonts w:ascii="Times New Roman" w:hAnsi="Times New Roman" w:cs="Times New Roman"/>
              </w:rPr>
              <w:t>/</w:t>
            </w:r>
            <w:proofErr w:type="spellStart"/>
            <w:r w:rsidRPr="00D72EBC">
              <w:rPr>
                <w:rFonts w:ascii="Times New Roman" w:hAnsi="Times New Roman" w:cs="Times New Roman"/>
              </w:rPr>
              <w:t>сут</w:t>
            </w:r>
            <w:proofErr w:type="spellEnd"/>
            <w:r w:rsidRPr="00D72EBC">
              <w:rPr>
                <w:rFonts w:ascii="Times New Roman" w:hAnsi="Times New Roman" w:cs="Times New Roman"/>
              </w:rPr>
              <w:t>)</w:t>
            </w:r>
          </w:p>
        </w:tc>
      </w:tr>
      <w:tr w:rsidR="00D72EBC" w:rsidRPr="00D72EBC" w:rsidTr="00D72EBC">
        <w:tc>
          <w:tcPr>
            <w:tcW w:w="251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5-8 класс</w:t>
            </w:r>
          </w:p>
        </w:tc>
        <w:tc>
          <w:tcPr>
            <w:tcW w:w="23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до 3500</w:t>
            </w:r>
          </w:p>
        </w:tc>
        <w:tc>
          <w:tcPr>
            <w:tcW w:w="16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119-149</w:t>
            </w:r>
          </w:p>
        </w:tc>
        <w:tc>
          <w:tcPr>
            <w:tcW w:w="167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134-143</w:t>
            </w:r>
          </w:p>
        </w:tc>
        <w:tc>
          <w:tcPr>
            <w:tcW w:w="183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550-580</w:t>
            </w:r>
          </w:p>
        </w:tc>
      </w:tr>
      <w:tr w:rsidR="00D72EBC" w:rsidRPr="00D72EBC" w:rsidTr="00D72EBC">
        <w:tc>
          <w:tcPr>
            <w:tcW w:w="251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9-11 класс</w:t>
            </w:r>
          </w:p>
        </w:tc>
        <w:tc>
          <w:tcPr>
            <w:tcW w:w="232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до 4000</w:t>
            </w:r>
          </w:p>
        </w:tc>
        <w:tc>
          <w:tcPr>
            <w:tcW w:w="169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142-177</w:t>
            </w:r>
          </w:p>
        </w:tc>
        <w:tc>
          <w:tcPr>
            <w:tcW w:w="167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157-168</w:t>
            </w:r>
          </w:p>
        </w:tc>
        <w:tc>
          <w:tcPr>
            <w:tcW w:w="183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646-681</w:t>
            </w:r>
          </w:p>
        </w:tc>
      </w:tr>
    </w:tbl>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Таблица 3</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35"/>
        <w:gridCol w:w="2683"/>
        <w:gridCol w:w="3173"/>
      </w:tblGrid>
      <w:tr w:rsidR="00D72EBC" w:rsidRPr="00D72EBC" w:rsidTr="00D72EBC">
        <w:tc>
          <w:tcPr>
            <w:tcW w:w="42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lastRenderedPageBreak/>
              <w:t>Тип организации</w:t>
            </w: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Прием пищи</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Доля суточной потребности в пищевых веществах и энергии</w:t>
            </w:r>
          </w:p>
        </w:tc>
      </w:tr>
      <w:tr w:rsidR="00D72EBC" w:rsidRPr="00D72EBC" w:rsidTr="00D72EBC">
        <w:tc>
          <w:tcPr>
            <w:tcW w:w="4235"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Дошкольные организации, организации</w:t>
            </w:r>
          </w:p>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по уходу и присмотру, организации отдыха (труда и отдыха) с дневным пребыванием детей</w:t>
            </w: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завтрак</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r>
      <w:tr w:rsidR="00D72EBC" w:rsidRPr="00D72EBC" w:rsidTr="00D72EBC">
        <w:tc>
          <w:tcPr>
            <w:tcW w:w="4235"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второй завтрак</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r>
      <w:tr w:rsidR="00D72EBC" w:rsidRPr="00D72EBC" w:rsidTr="00D72EBC">
        <w:tc>
          <w:tcPr>
            <w:tcW w:w="4235"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обед</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35%</w:t>
            </w:r>
          </w:p>
        </w:tc>
      </w:tr>
      <w:tr w:rsidR="00D72EBC" w:rsidRPr="00D72EBC" w:rsidTr="00D72EBC">
        <w:tc>
          <w:tcPr>
            <w:tcW w:w="4235"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полдник</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r>
      <w:tr w:rsidR="00D72EBC" w:rsidRPr="00D72EBC" w:rsidTr="00D72EBC">
        <w:tc>
          <w:tcPr>
            <w:tcW w:w="4235"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ужин</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25%</w:t>
            </w:r>
          </w:p>
        </w:tc>
      </w:tr>
      <w:tr w:rsidR="00D72EBC" w:rsidRPr="00D72EBC" w:rsidTr="00D72EBC">
        <w:tc>
          <w:tcPr>
            <w:tcW w:w="4235"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Общеобразовательные организации и</w:t>
            </w:r>
          </w:p>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организации профессионального образования с односменным режимом работы (первая смена)</w:t>
            </w: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завтрак</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20-25%</w:t>
            </w:r>
          </w:p>
        </w:tc>
      </w:tr>
      <w:tr w:rsidR="00D72EBC" w:rsidRPr="00D72EBC" w:rsidTr="00D72EBC">
        <w:tc>
          <w:tcPr>
            <w:tcW w:w="4235"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обед</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30-35%</w:t>
            </w:r>
          </w:p>
        </w:tc>
      </w:tr>
      <w:tr w:rsidR="00D72EBC" w:rsidRPr="00D72EBC" w:rsidTr="00D72EBC">
        <w:tc>
          <w:tcPr>
            <w:tcW w:w="4235"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полдник</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10%-15%</w:t>
            </w:r>
          </w:p>
        </w:tc>
      </w:tr>
      <w:tr w:rsidR="00D72EBC" w:rsidRPr="00D72EBC" w:rsidTr="00D72EBC">
        <w:tc>
          <w:tcPr>
            <w:tcW w:w="4235"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Общеобразовательные организации и</w:t>
            </w:r>
          </w:p>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организации профессионального образования с двусменным режимом работы (вторая смена)</w:t>
            </w: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обед</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30-35%</w:t>
            </w:r>
          </w:p>
        </w:tc>
      </w:tr>
      <w:tr w:rsidR="00D72EBC" w:rsidRPr="00D72EBC" w:rsidTr="00D72EBC">
        <w:tc>
          <w:tcPr>
            <w:tcW w:w="4235"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полдник</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10-15%</w:t>
            </w:r>
          </w:p>
        </w:tc>
      </w:tr>
      <w:tr w:rsidR="00D72EBC" w:rsidRPr="00D72EBC" w:rsidTr="00D72EBC">
        <w:tc>
          <w:tcPr>
            <w:tcW w:w="4235"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Организации с круглосуточным пребыванием детей</w:t>
            </w: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завтрак</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r>
      <w:tr w:rsidR="00D72EBC" w:rsidRPr="00D72EBC" w:rsidTr="00D72EBC">
        <w:tc>
          <w:tcPr>
            <w:tcW w:w="4235"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второй завтрак</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r>
      <w:tr w:rsidR="00D72EBC" w:rsidRPr="00D72EBC" w:rsidTr="00D72EBC">
        <w:tc>
          <w:tcPr>
            <w:tcW w:w="4235"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обед</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35%</w:t>
            </w:r>
          </w:p>
        </w:tc>
      </w:tr>
      <w:tr w:rsidR="00D72EBC" w:rsidRPr="00D72EBC" w:rsidTr="00D72EBC">
        <w:tc>
          <w:tcPr>
            <w:tcW w:w="4235"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полдник</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w:t>
            </w:r>
          </w:p>
        </w:tc>
      </w:tr>
      <w:tr w:rsidR="00D72EBC" w:rsidRPr="00D72EBC" w:rsidTr="00D72EBC">
        <w:tc>
          <w:tcPr>
            <w:tcW w:w="4235"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ужин</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r>
      <w:tr w:rsidR="00D72EBC" w:rsidRPr="00D72EBC" w:rsidTr="00D72EBC">
        <w:tc>
          <w:tcPr>
            <w:tcW w:w="4235"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68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второй ужин</w:t>
            </w:r>
          </w:p>
        </w:tc>
        <w:tc>
          <w:tcPr>
            <w:tcW w:w="317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5%</w:t>
            </w:r>
          </w:p>
        </w:tc>
      </w:tr>
    </w:tbl>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Таблица 4</w:t>
      </w:r>
    </w:p>
    <w:p w:rsidR="00D72EBC" w:rsidRPr="00D72EBC" w:rsidRDefault="00D72EBC" w:rsidP="00D72EBC">
      <w:pPr>
        <w:pStyle w:val="1"/>
        <w:rPr>
          <w:rFonts w:ascii="Times New Roman" w:eastAsiaTheme="minorEastAsia"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Режим питания в зависимости от длительности пребывания детей в дошкольной организации</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75"/>
        <w:gridCol w:w="2635"/>
        <w:gridCol w:w="2525"/>
        <w:gridCol w:w="2602"/>
      </w:tblGrid>
      <w:tr w:rsidR="00D72EBC" w:rsidRPr="00D72EBC" w:rsidTr="00D72EBC">
        <w:tc>
          <w:tcPr>
            <w:tcW w:w="2275"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Время приема пищи</w:t>
            </w:r>
          </w:p>
        </w:tc>
        <w:tc>
          <w:tcPr>
            <w:tcW w:w="7762" w:type="dxa"/>
            <w:gridSpan w:val="3"/>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 xml:space="preserve">Приемы пищи в зависимости от длительности пребывания детей </w:t>
            </w:r>
            <w:proofErr w:type="gramStart"/>
            <w:r w:rsidRPr="00D72EBC">
              <w:rPr>
                <w:rFonts w:ascii="Times New Roman" w:hAnsi="Times New Roman" w:cs="Times New Roman"/>
              </w:rPr>
              <w:t>в</w:t>
            </w:r>
            <w:proofErr w:type="gramEnd"/>
            <w:r w:rsidRPr="00D72EBC">
              <w:rPr>
                <w:rFonts w:ascii="Times New Roman" w:hAnsi="Times New Roman" w:cs="Times New Roman"/>
              </w:rPr>
              <w:t xml:space="preserve"> дошкольной</w:t>
            </w:r>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организации</w:t>
            </w:r>
          </w:p>
        </w:tc>
      </w:tr>
      <w:tr w:rsidR="00D72EBC" w:rsidRPr="00D72EBC" w:rsidTr="00D72EBC">
        <w:tc>
          <w:tcPr>
            <w:tcW w:w="2275"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6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8-10 часов</w:t>
            </w:r>
          </w:p>
        </w:tc>
        <w:tc>
          <w:tcPr>
            <w:tcW w:w="252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11-12 часов</w:t>
            </w:r>
          </w:p>
        </w:tc>
        <w:tc>
          <w:tcPr>
            <w:tcW w:w="26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24 часа</w:t>
            </w:r>
          </w:p>
        </w:tc>
      </w:tr>
      <w:tr w:rsidR="00D72EBC" w:rsidRPr="00D72EBC" w:rsidTr="00D72EBC">
        <w:tc>
          <w:tcPr>
            <w:tcW w:w="227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8.30-9.00</w:t>
            </w:r>
          </w:p>
        </w:tc>
        <w:tc>
          <w:tcPr>
            <w:tcW w:w="26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завтрак</w:t>
            </w:r>
          </w:p>
        </w:tc>
        <w:tc>
          <w:tcPr>
            <w:tcW w:w="252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завтрак</w:t>
            </w:r>
          </w:p>
        </w:tc>
        <w:tc>
          <w:tcPr>
            <w:tcW w:w="26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Завтрак</w:t>
            </w:r>
          </w:p>
        </w:tc>
      </w:tr>
      <w:tr w:rsidR="00D72EBC" w:rsidRPr="00D72EBC" w:rsidTr="00D72EBC">
        <w:tc>
          <w:tcPr>
            <w:tcW w:w="227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10.30-11.00</w:t>
            </w:r>
          </w:p>
        </w:tc>
        <w:tc>
          <w:tcPr>
            <w:tcW w:w="26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второй завтрак</w:t>
            </w:r>
          </w:p>
        </w:tc>
        <w:tc>
          <w:tcPr>
            <w:tcW w:w="252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второй завтрак</w:t>
            </w:r>
          </w:p>
        </w:tc>
        <w:tc>
          <w:tcPr>
            <w:tcW w:w="26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второй завтрак</w:t>
            </w:r>
          </w:p>
        </w:tc>
      </w:tr>
      <w:tr w:rsidR="00D72EBC" w:rsidRPr="00D72EBC" w:rsidTr="00D72EBC">
        <w:tc>
          <w:tcPr>
            <w:tcW w:w="227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12.00-13.00</w:t>
            </w:r>
          </w:p>
        </w:tc>
        <w:tc>
          <w:tcPr>
            <w:tcW w:w="26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Обед</w:t>
            </w:r>
          </w:p>
        </w:tc>
        <w:tc>
          <w:tcPr>
            <w:tcW w:w="252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Обед</w:t>
            </w:r>
          </w:p>
        </w:tc>
        <w:tc>
          <w:tcPr>
            <w:tcW w:w="26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Обед</w:t>
            </w:r>
          </w:p>
        </w:tc>
      </w:tr>
      <w:tr w:rsidR="00D72EBC" w:rsidRPr="00D72EBC" w:rsidTr="00D72EBC">
        <w:tc>
          <w:tcPr>
            <w:tcW w:w="227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15.30</w:t>
            </w:r>
          </w:p>
        </w:tc>
        <w:tc>
          <w:tcPr>
            <w:tcW w:w="26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полдник</w:t>
            </w:r>
          </w:p>
        </w:tc>
        <w:tc>
          <w:tcPr>
            <w:tcW w:w="252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полдник</w:t>
            </w:r>
          </w:p>
        </w:tc>
        <w:tc>
          <w:tcPr>
            <w:tcW w:w="26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Полдник</w:t>
            </w:r>
          </w:p>
        </w:tc>
      </w:tr>
      <w:tr w:rsidR="00D72EBC" w:rsidRPr="00D72EBC" w:rsidTr="00D72EBC">
        <w:tc>
          <w:tcPr>
            <w:tcW w:w="227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18.30</w:t>
            </w:r>
          </w:p>
        </w:tc>
        <w:tc>
          <w:tcPr>
            <w:tcW w:w="26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252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ужин</w:t>
            </w:r>
          </w:p>
        </w:tc>
        <w:tc>
          <w:tcPr>
            <w:tcW w:w="26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Ужин</w:t>
            </w:r>
          </w:p>
        </w:tc>
      </w:tr>
      <w:tr w:rsidR="00D72EBC" w:rsidRPr="00D72EBC" w:rsidTr="00D72EBC">
        <w:tc>
          <w:tcPr>
            <w:tcW w:w="227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21.00</w:t>
            </w:r>
          </w:p>
        </w:tc>
        <w:tc>
          <w:tcPr>
            <w:tcW w:w="263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252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c>
          <w:tcPr>
            <w:tcW w:w="260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второй ужин</w:t>
            </w:r>
          </w:p>
        </w:tc>
      </w:tr>
    </w:tbl>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Приложение № 11</w:t>
      </w:r>
      <w:r w:rsidRPr="00D72EBC">
        <w:rPr>
          <w:rFonts w:ascii="Times New Roman" w:hAnsi="Times New Roman" w:cs="Times New Roman"/>
        </w:rPr>
        <w:br/>
        <w:t>к СанПиН 2.3/2.4.3590-20</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Таблица замены пищевой продукции в граммах (нетто) с учетом их пищевой ценности</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6"/>
        <w:gridCol w:w="1291"/>
        <w:gridCol w:w="4162"/>
        <w:gridCol w:w="1827"/>
      </w:tblGrid>
      <w:tr w:rsidR="00D72EBC" w:rsidRPr="00D72EBC" w:rsidTr="00D72EBC">
        <w:tc>
          <w:tcPr>
            <w:tcW w:w="2736"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Вид пищевой продукции</w:t>
            </w:r>
          </w:p>
        </w:tc>
        <w:tc>
          <w:tcPr>
            <w:tcW w:w="1291"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 xml:space="preserve">Масса, </w:t>
            </w:r>
            <w:proofErr w:type="gramStart"/>
            <w:r w:rsidRPr="00D72EBC">
              <w:rPr>
                <w:rFonts w:ascii="Times New Roman" w:hAnsi="Times New Roman" w:cs="Times New Roman"/>
              </w:rPr>
              <w:t>г</w:t>
            </w:r>
            <w:proofErr w:type="gramEnd"/>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 xml:space="preserve">Вид пищевой </w:t>
            </w:r>
            <w:proofErr w:type="gramStart"/>
            <w:r w:rsidRPr="00D72EBC">
              <w:rPr>
                <w:rFonts w:ascii="Times New Roman" w:hAnsi="Times New Roman" w:cs="Times New Roman"/>
              </w:rPr>
              <w:t>продукции-заменитель</w:t>
            </w:r>
            <w:proofErr w:type="gramEnd"/>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 xml:space="preserve">Масса, </w:t>
            </w:r>
            <w:proofErr w:type="gramStart"/>
            <w:r w:rsidRPr="00D72EBC">
              <w:rPr>
                <w:rFonts w:ascii="Times New Roman" w:hAnsi="Times New Roman" w:cs="Times New Roman"/>
              </w:rPr>
              <w:t>г</w:t>
            </w:r>
            <w:proofErr w:type="gramEnd"/>
          </w:p>
        </w:tc>
      </w:tr>
      <w:tr w:rsidR="00D72EBC" w:rsidRPr="00D72EBC" w:rsidTr="00D72EBC">
        <w:tc>
          <w:tcPr>
            <w:tcW w:w="2736"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Говядина</w:t>
            </w:r>
          </w:p>
        </w:tc>
        <w:tc>
          <w:tcPr>
            <w:tcW w:w="1291"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Мясо кролика</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96</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Печень говяжья</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116</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Мясо птицы</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97</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Рыба (треска)</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125</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Творог с массовой долей жира 9%</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120</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Баранина II кат.</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97</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Конина I кат.</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104</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Мясо лося (мясо с ферм)</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95</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Оленина (мясо с ферм)</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104</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Консервы мясные</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120</w:t>
            </w:r>
          </w:p>
        </w:tc>
      </w:tr>
      <w:tr w:rsidR="00D72EBC" w:rsidRPr="00D72EBC" w:rsidTr="00D72EBC">
        <w:tc>
          <w:tcPr>
            <w:tcW w:w="2736" w:type="dxa"/>
            <w:vMerge w:val="restart"/>
            <w:tcBorders>
              <w:top w:val="single" w:sz="4" w:space="0" w:color="auto"/>
              <w:left w:val="single" w:sz="4" w:space="0" w:color="auto"/>
              <w:bottom w:val="single" w:sz="6"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Молоко питьевое с массовой долей жира 3,2 %</w:t>
            </w:r>
          </w:p>
          <w:p w:rsidR="00D72EBC" w:rsidRPr="00D72EBC" w:rsidRDefault="00D72EBC">
            <w:pPr>
              <w:pStyle w:val="ad"/>
              <w:spacing w:line="276" w:lineRule="auto"/>
              <w:jc w:val="left"/>
              <w:rPr>
                <w:rFonts w:ascii="Times New Roman" w:hAnsi="Times New Roman" w:cs="Times New Roman"/>
              </w:rPr>
            </w:pPr>
          </w:p>
        </w:tc>
        <w:tc>
          <w:tcPr>
            <w:tcW w:w="1291"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lastRenderedPageBreak/>
              <w:t>100</w:t>
            </w: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Молоко питьевое с массовой долей жира 2,5%</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Молоко сгущенное (цельное и с сахаром)</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Сгущено-вареное молоко</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Творог с массовой долей жира 9%</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17</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Мясо (говядина I кат.)</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14</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Мясо (говядина II кат.)</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17</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Рыба (треска)</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17,5</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Сыр</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12,5</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Яйцо куриное</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22</w:t>
            </w:r>
          </w:p>
        </w:tc>
      </w:tr>
      <w:tr w:rsidR="00D72EBC" w:rsidRPr="00D72EBC" w:rsidTr="00D72EBC">
        <w:tc>
          <w:tcPr>
            <w:tcW w:w="2736"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Творог с массовой долей жира 9%</w:t>
            </w:r>
          </w:p>
        </w:tc>
        <w:tc>
          <w:tcPr>
            <w:tcW w:w="1291"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Мясо говядина</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83</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Рыба (треска)</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105</w:t>
            </w:r>
          </w:p>
        </w:tc>
      </w:tr>
      <w:tr w:rsidR="00D72EBC" w:rsidRPr="00D72EBC" w:rsidTr="00D72EBC">
        <w:tc>
          <w:tcPr>
            <w:tcW w:w="2736"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Яйцо куриное (1 шт.)</w:t>
            </w:r>
          </w:p>
        </w:tc>
        <w:tc>
          <w:tcPr>
            <w:tcW w:w="1291"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41</w:t>
            </w: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Творог с массовой долей жира 9%</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31</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Мясо (говядина)</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26</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Рыба (треска)</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Молоко цельное</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186</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Сыр</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w:t>
            </w:r>
          </w:p>
        </w:tc>
      </w:tr>
      <w:tr w:rsidR="00D72EBC" w:rsidRPr="00D72EBC" w:rsidTr="00D72EBC">
        <w:tc>
          <w:tcPr>
            <w:tcW w:w="2736"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Рыба (треска)</w:t>
            </w:r>
          </w:p>
        </w:tc>
        <w:tc>
          <w:tcPr>
            <w:tcW w:w="1291"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Мясо (говядина)</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87</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Творог с массовой долей жира 9%</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105</w:t>
            </w:r>
          </w:p>
        </w:tc>
      </w:tr>
      <w:tr w:rsidR="00D72EBC" w:rsidRPr="00D72EBC" w:rsidTr="00D72EBC">
        <w:tc>
          <w:tcPr>
            <w:tcW w:w="2736"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Картофель</w:t>
            </w:r>
          </w:p>
        </w:tc>
        <w:tc>
          <w:tcPr>
            <w:tcW w:w="1291"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Капуста белокочанная</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111</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Капуста цветная</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80</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Морковь</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154</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Свекла</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118</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Бобы (фасоль), в том числе консервированные</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33</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Горошек зеленый</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40</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Горошек зеленый консервированный</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64</w:t>
            </w:r>
          </w:p>
        </w:tc>
      </w:tr>
      <w:tr w:rsidR="00D72EBC" w:rsidRPr="00D72EBC" w:rsidTr="00D72EBC">
        <w:tc>
          <w:tcPr>
            <w:tcW w:w="2736"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Кабачки</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300</w:t>
            </w:r>
          </w:p>
        </w:tc>
      </w:tr>
      <w:tr w:rsidR="00D72EBC" w:rsidRPr="00D72EBC" w:rsidTr="00D72EBC">
        <w:tc>
          <w:tcPr>
            <w:tcW w:w="2736" w:type="dxa"/>
            <w:vMerge w:val="restart"/>
            <w:tcBorders>
              <w:top w:val="nil"/>
              <w:left w:val="single" w:sz="6" w:space="0" w:color="auto"/>
              <w:bottom w:val="single" w:sz="6" w:space="0" w:color="auto"/>
              <w:right w:val="single" w:sz="6"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Фрукты свежие</w:t>
            </w:r>
          </w:p>
        </w:tc>
        <w:tc>
          <w:tcPr>
            <w:tcW w:w="1291" w:type="dxa"/>
            <w:vMerge w:val="restart"/>
            <w:tcBorders>
              <w:top w:val="nil"/>
              <w:left w:val="single" w:sz="6" w:space="0" w:color="auto"/>
              <w:bottom w:val="single" w:sz="6" w:space="0" w:color="auto"/>
              <w:right w:val="single" w:sz="6"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100</w:t>
            </w: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Фрукты консервированные</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200</w:t>
            </w:r>
          </w:p>
        </w:tc>
      </w:tr>
      <w:tr w:rsidR="00D72EBC" w:rsidRPr="00D72EBC" w:rsidTr="00D72EBC">
        <w:tc>
          <w:tcPr>
            <w:tcW w:w="2736" w:type="dxa"/>
            <w:vMerge/>
            <w:tcBorders>
              <w:top w:val="nil"/>
              <w:left w:val="single" w:sz="6" w:space="0" w:color="auto"/>
              <w:bottom w:val="single" w:sz="6" w:space="0" w:color="auto"/>
              <w:right w:val="single" w:sz="6"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nil"/>
              <w:left w:val="single" w:sz="6" w:space="0" w:color="auto"/>
              <w:bottom w:val="single" w:sz="6" w:space="0" w:color="auto"/>
              <w:right w:val="single" w:sz="6"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Соки фруктовые</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133</w:t>
            </w:r>
          </w:p>
        </w:tc>
      </w:tr>
      <w:tr w:rsidR="00D72EBC" w:rsidRPr="00D72EBC" w:rsidTr="00D72EBC">
        <w:tc>
          <w:tcPr>
            <w:tcW w:w="2736" w:type="dxa"/>
            <w:vMerge/>
            <w:tcBorders>
              <w:top w:val="nil"/>
              <w:left w:val="single" w:sz="6" w:space="0" w:color="auto"/>
              <w:bottom w:val="single" w:sz="6" w:space="0" w:color="auto"/>
              <w:right w:val="single" w:sz="6"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nil"/>
              <w:left w:val="single" w:sz="6" w:space="0" w:color="auto"/>
              <w:bottom w:val="single" w:sz="6" w:space="0" w:color="auto"/>
              <w:right w:val="single" w:sz="6"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Соки фруктово-ягодные</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133</w:t>
            </w:r>
          </w:p>
        </w:tc>
      </w:tr>
      <w:tr w:rsidR="00D72EBC" w:rsidRPr="00D72EBC" w:rsidTr="00D72EBC">
        <w:tc>
          <w:tcPr>
            <w:tcW w:w="2736" w:type="dxa"/>
            <w:vMerge/>
            <w:tcBorders>
              <w:top w:val="nil"/>
              <w:left w:val="single" w:sz="6" w:space="0" w:color="auto"/>
              <w:bottom w:val="single" w:sz="6" w:space="0" w:color="auto"/>
              <w:right w:val="single" w:sz="6"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nil"/>
              <w:left w:val="single" w:sz="6" w:space="0" w:color="auto"/>
              <w:bottom w:val="single" w:sz="6" w:space="0" w:color="auto"/>
              <w:right w:val="single" w:sz="6"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Сухофрукты:</w:t>
            </w:r>
          </w:p>
        </w:tc>
        <w:tc>
          <w:tcPr>
            <w:tcW w:w="1827"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2736" w:type="dxa"/>
            <w:vMerge/>
            <w:tcBorders>
              <w:top w:val="nil"/>
              <w:left w:val="single" w:sz="6" w:space="0" w:color="auto"/>
              <w:bottom w:val="single" w:sz="6" w:space="0" w:color="auto"/>
              <w:right w:val="single" w:sz="6"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nil"/>
              <w:left w:val="single" w:sz="6" w:space="0" w:color="auto"/>
              <w:bottom w:val="single" w:sz="6" w:space="0" w:color="auto"/>
              <w:right w:val="single" w:sz="6"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Яблоки</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12</w:t>
            </w:r>
          </w:p>
        </w:tc>
      </w:tr>
      <w:tr w:rsidR="00D72EBC" w:rsidRPr="00D72EBC" w:rsidTr="00D72EBC">
        <w:tc>
          <w:tcPr>
            <w:tcW w:w="2736" w:type="dxa"/>
            <w:vMerge/>
            <w:tcBorders>
              <w:top w:val="nil"/>
              <w:left w:val="single" w:sz="6" w:space="0" w:color="auto"/>
              <w:bottom w:val="single" w:sz="6" w:space="0" w:color="auto"/>
              <w:right w:val="single" w:sz="6"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nil"/>
              <w:left w:val="single" w:sz="6" w:space="0" w:color="auto"/>
              <w:bottom w:val="single" w:sz="6" w:space="0" w:color="auto"/>
              <w:right w:val="single" w:sz="6"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Чернослив</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17</w:t>
            </w:r>
          </w:p>
        </w:tc>
      </w:tr>
      <w:tr w:rsidR="00D72EBC" w:rsidRPr="00D72EBC" w:rsidTr="00D72EBC">
        <w:tc>
          <w:tcPr>
            <w:tcW w:w="2736" w:type="dxa"/>
            <w:vMerge/>
            <w:tcBorders>
              <w:top w:val="nil"/>
              <w:left w:val="single" w:sz="6" w:space="0" w:color="auto"/>
              <w:bottom w:val="single" w:sz="6" w:space="0" w:color="auto"/>
              <w:right w:val="single" w:sz="6"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nil"/>
              <w:left w:val="single" w:sz="6" w:space="0" w:color="auto"/>
              <w:bottom w:val="single" w:sz="6" w:space="0" w:color="auto"/>
              <w:right w:val="single" w:sz="6"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Курага</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w:t>
            </w:r>
          </w:p>
        </w:tc>
      </w:tr>
      <w:tr w:rsidR="00D72EBC" w:rsidRPr="00D72EBC" w:rsidTr="00D72EBC">
        <w:tc>
          <w:tcPr>
            <w:tcW w:w="2736" w:type="dxa"/>
            <w:vMerge/>
            <w:tcBorders>
              <w:top w:val="nil"/>
              <w:left w:val="single" w:sz="6" w:space="0" w:color="auto"/>
              <w:bottom w:val="single" w:sz="6" w:space="0" w:color="auto"/>
              <w:right w:val="single" w:sz="6"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291" w:type="dxa"/>
            <w:vMerge/>
            <w:tcBorders>
              <w:top w:val="nil"/>
              <w:left w:val="single" w:sz="6" w:space="0" w:color="auto"/>
              <w:bottom w:val="single" w:sz="6" w:space="0" w:color="auto"/>
              <w:right w:val="single" w:sz="6"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4162"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Изюм</w:t>
            </w:r>
          </w:p>
        </w:tc>
        <w:tc>
          <w:tcPr>
            <w:tcW w:w="182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22</w:t>
            </w:r>
          </w:p>
        </w:tc>
      </w:tr>
    </w:tbl>
    <w:p w:rsidR="00D72EBC" w:rsidRPr="00D72EBC" w:rsidRDefault="00D72EBC" w:rsidP="00D72EBC">
      <w:pPr>
        <w:rPr>
          <w:rFonts w:ascii="Times New Roman" w:hAnsi="Times New Roman" w:cs="Times New Roman"/>
        </w:r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t>Приложение № 12</w:t>
      </w:r>
      <w:r w:rsidRPr="00D72EBC">
        <w:rPr>
          <w:rFonts w:ascii="Times New Roman" w:hAnsi="Times New Roman" w:cs="Times New Roman"/>
        </w:rPr>
        <w:br/>
        <w:t>к СанПиН 2.3/2.4.3590-20</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Количество приемов пищи в зависимости от режима функционирования организации и режима обучения</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47"/>
        <w:gridCol w:w="2814"/>
        <w:gridCol w:w="4345"/>
      </w:tblGrid>
      <w:tr w:rsidR="00D72EBC" w:rsidRPr="00D72EBC" w:rsidTr="00D72EBC">
        <w:tc>
          <w:tcPr>
            <w:tcW w:w="29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Вид организации</w:t>
            </w:r>
          </w:p>
        </w:tc>
        <w:tc>
          <w:tcPr>
            <w:tcW w:w="2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Продолжительность, либо</w:t>
            </w:r>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время нахождения ребенка в организации</w:t>
            </w:r>
          </w:p>
        </w:tc>
        <w:tc>
          <w:tcPr>
            <w:tcW w:w="434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Количество обязательных приемов пищи</w:t>
            </w:r>
          </w:p>
        </w:tc>
      </w:tr>
      <w:tr w:rsidR="00D72EBC" w:rsidRPr="00D72EBC" w:rsidTr="00D72EBC">
        <w:tc>
          <w:tcPr>
            <w:tcW w:w="2947"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Дошкольные</w:t>
            </w:r>
          </w:p>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организации, организации по уходу и присмотру</w:t>
            </w:r>
          </w:p>
        </w:tc>
        <w:tc>
          <w:tcPr>
            <w:tcW w:w="2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до 5 часов</w:t>
            </w:r>
          </w:p>
        </w:tc>
        <w:tc>
          <w:tcPr>
            <w:tcW w:w="434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2 приема пищи (приемы пищи определяются фактическим временем нахождения в организации)</w:t>
            </w:r>
          </w:p>
        </w:tc>
      </w:tr>
      <w:tr w:rsidR="00D72EBC" w:rsidRPr="00D72EBC" w:rsidTr="00D72EBC">
        <w:tc>
          <w:tcPr>
            <w:tcW w:w="2947"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8-10 часов</w:t>
            </w:r>
          </w:p>
        </w:tc>
        <w:tc>
          <w:tcPr>
            <w:tcW w:w="434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завтрак, второй завтрак, обед и полдник</w:t>
            </w:r>
          </w:p>
        </w:tc>
      </w:tr>
      <w:tr w:rsidR="00D72EBC" w:rsidRPr="00D72EBC" w:rsidTr="00D72EBC">
        <w:tc>
          <w:tcPr>
            <w:tcW w:w="2947"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11-12 часов</w:t>
            </w:r>
          </w:p>
        </w:tc>
        <w:tc>
          <w:tcPr>
            <w:tcW w:w="434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завтрак, второй завтрак, обед, полдник и ужин</w:t>
            </w:r>
          </w:p>
        </w:tc>
      </w:tr>
      <w:tr w:rsidR="00D72EBC" w:rsidRPr="00D72EBC" w:rsidTr="00D72EBC">
        <w:tc>
          <w:tcPr>
            <w:tcW w:w="2947"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круглосуточно</w:t>
            </w:r>
          </w:p>
        </w:tc>
        <w:tc>
          <w:tcPr>
            <w:tcW w:w="434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завтрак, второй завтрак, обед, полдник, ужин, второй ужин</w:t>
            </w:r>
          </w:p>
        </w:tc>
      </w:tr>
      <w:tr w:rsidR="00D72EBC" w:rsidRPr="00D72EBC" w:rsidTr="00D72EBC">
        <w:tc>
          <w:tcPr>
            <w:tcW w:w="2947"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 xml:space="preserve">Общеобразовательные организации, организации начального и среднего </w:t>
            </w:r>
            <w:r w:rsidRPr="00D72EBC">
              <w:rPr>
                <w:rFonts w:ascii="Times New Roman" w:hAnsi="Times New Roman" w:cs="Times New Roman"/>
              </w:rPr>
              <w:lastRenderedPageBreak/>
              <w:t>профессионального образования</w:t>
            </w:r>
          </w:p>
        </w:tc>
        <w:tc>
          <w:tcPr>
            <w:tcW w:w="2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lastRenderedPageBreak/>
              <w:t>до 6 часов</w:t>
            </w:r>
          </w:p>
        </w:tc>
        <w:tc>
          <w:tcPr>
            <w:tcW w:w="434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один прием пищи - завтрак или обед</w:t>
            </w:r>
          </w:p>
        </w:tc>
      </w:tr>
      <w:tr w:rsidR="00D72EBC" w:rsidRPr="00D72EBC" w:rsidTr="00D72EBC">
        <w:tc>
          <w:tcPr>
            <w:tcW w:w="2947"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более 6 часов</w:t>
            </w:r>
          </w:p>
        </w:tc>
        <w:tc>
          <w:tcPr>
            <w:tcW w:w="434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 xml:space="preserve">не </w:t>
            </w:r>
            <w:proofErr w:type="gramStart"/>
            <w:r w:rsidRPr="00D72EBC">
              <w:rPr>
                <w:rFonts w:ascii="Times New Roman" w:hAnsi="Times New Roman" w:cs="Times New Roman"/>
              </w:rPr>
              <w:t>менее двух приемов пищи</w:t>
            </w:r>
            <w:proofErr w:type="gramEnd"/>
            <w:r w:rsidRPr="00D72EBC">
              <w:rPr>
                <w:rFonts w:ascii="Times New Roman" w:hAnsi="Times New Roman" w:cs="Times New Roman"/>
              </w:rPr>
              <w:t xml:space="preserve"> (приемы пищи определяются временем нахождения в </w:t>
            </w:r>
            <w:r w:rsidRPr="00D72EBC">
              <w:rPr>
                <w:rFonts w:ascii="Times New Roman" w:hAnsi="Times New Roman" w:cs="Times New Roman"/>
              </w:rPr>
              <w:lastRenderedPageBreak/>
              <w:t>организации) либо завтрак и обед (для детей, обучающихся в первую смену), либо обед и полдник (для детей, обучающихся во вторую смену)</w:t>
            </w:r>
          </w:p>
        </w:tc>
      </w:tr>
      <w:tr w:rsidR="00D72EBC" w:rsidRPr="00D72EBC" w:rsidTr="00D72EBC">
        <w:tc>
          <w:tcPr>
            <w:tcW w:w="2947"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круглосуточно</w:t>
            </w:r>
          </w:p>
        </w:tc>
        <w:tc>
          <w:tcPr>
            <w:tcW w:w="434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завтрак, обед, полдник, ужин, второй ужин</w:t>
            </w:r>
          </w:p>
        </w:tc>
      </w:tr>
      <w:tr w:rsidR="00D72EBC" w:rsidRPr="00D72EBC" w:rsidTr="00D72EBC">
        <w:tc>
          <w:tcPr>
            <w:tcW w:w="2947"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Группы продленного дня в общеобразовательной организации</w:t>
            </w:r>
          </w:p>
        </w:tc>
        <w:tc>
          <w:tcPr>
            <w:tcW w:w="2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до 14.00</w:t>
            </w:r>
          </w:p>
        </w:tc>
        <w:tc>
          <w:tcPr>
            <w:tcW w:w="434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дополнительно к завтраку обед</w:t>
            </w:r>
          </w:p>
        </w:tc>
      </w:tr>
      <w:tr w:rsidR="00D72EBC" w:rsidRPr="00D72EBC" w:rsidTr="00D72EBC">
        <w:tc>
          <w:tcPr>
            <w:tcW w:w="2947"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до 17.00-18.00</w:t>
            </w:r>
          </w:p>
        </w:tc>
        <w:tc>
          <w:tcPr>
            <w:tcW w:w="434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дополнительно обед и полдник</w:t>
            </w:r>
          </w:p>
        </w:tc>
      </w:tr>
      <w:tr w:rsidR="00D72EBC" w:rsidRPr="00D72EBC" w:rsidTr="00D72EBC">
        <w:tc>
          <w:tcPr>
            <w:tcW w:w="29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Общеобразовательные организации</w:t>
            </w:r>
          </w:p>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w:t>
            </w:r>
            <w:proofErr w:type="gramStart"/>
            <w:r w:rsidRPr="00D72EBC">
              <w:rPr>
                <w:rFonts w:ascii="Times New Roman" w:hAnsi="Times New Roman" w:cs="Times New Roman"/>
              </w:rPr>
              <w:t>обучающиеся</w:t>
            </w:r>
            <w:proofErr w:type="gramEnd"/>
            <w:r w:rsidRPr="00D72EBC">
              <w:rPr>
                <w:rFonts w:ascii="Times New Roman" w:hAnsi="Times New Roman" w:cs="Times New Roman"/>
              </w:rPr>
              <w:t xml:space="preserve"> на подвозе)</w:t>
            </w:r>
          </w:p>
        </w:tc>
        <w:tc>
          <w:tcPr>
            <w:tcW w:w="2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более 6 часов с учетом времени нахождения в пути следования автобуса</w:t>
            </w:r>
          </w:p>
        </w:tc>
        <w:tc>
          <w:tcPr>
            <w:tcW w:w="434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дополнительно к завтраку обед</w:t>
            </w:r>
          </w:p>
        </w:tc>
      </w:tr>
      <w:tr w:rsidR="00D72EBC" w:rsidRPr="00D72EBC" w:rsidTr="00D72EBC">
        <w:tc>
          <w:tcPr>
            <w:tcW w:w="2947"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Организация с дневным пребыванием в период каникул</w:t>
            </w:r>
          </w:p>
        </w:tc>
        <w:tc>
          <w:tcPr>
            <w:tcW w:w="2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8.30-14.30</w:t>
            </w:r>
          </w:p>
        </w:tc>
        <w:tc>
          <w:tcPr>
            <w:tcW w:w="434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завтрак и обед</w:t>
            </w:r>
          </w:p>
        </w:tc>
      </w:tr>
      <w:tr w:rsidR="00D72EBC" w:rsidRPr="00D72EBC" w:rsidTr="00D72EBC">
        <w:tc>
          <w:tcPr>
            <w:tcW w:w="2947"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8.30-18.00</w:t>
            </w:r>
          </w:p>
        </w:tc>
        <w:tc>
          <w:tcPr>
            <w:tcW w:w="434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завтрак, обед и полдник</w:t>
            </w:r>
          </w:p>
        </w:tc>
      </w:tr>
      <w:tr w:rsidR="00D72EBC" w:rsidRPr="00D72EBC" w:rsidTr="00D72EBC">
        <w:tc>
          <w:tcPr>
            <w:tcW w:w="29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Стационарные загородные организации отдыха и оздоровления детей, организации санаторного типа, детские санатории</w:t>
            </w:r>
          </w:p>
        </w:tc>
        <w:tc>
          <w:tcPr>
            <w:tcW w:w="2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круглосуточно</w:t>
            </w:r>
          </w:p>
        </w:tc>
        <w:tc>
          <w:tcPr>
            <w:tcW w:w="434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завтрак (возможен второй завтрак), обед, полдник, ужин, второй ужин</w:t>
            </w:r>
          </w:p>
        </w:tc>
      </w:tr>
      <w:tr w:rsidR="00D72EBC" w:rsidRPr="00D72EBC" w:rsidTr="00D72EBC">
        <w:tc>
          <w:tcPr>
            <w:tcW w:w="2947"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Лагеря палаточного типа</w:t>
            </w:r>
          </w:p>
        </w:tc>
        <w:tc>
          <w:tcPr>
            <w:tcW w:w="2814"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круглосуточно</w:t>
            </w:r>
          </w:p>
        </w:tc>
        <w:tc>
          <w:tcPr>
            <w:tcW w:w="434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d"/>
              <w:spacing w:line="276" w:lineRule="auto"/>
              <w:jc w:val="left"/>
              <w:rPr>
                <w:rFonts w:ascii="Times New Roman" w:hAnsi="Times New Roman" w:cs="Times New Roman"/>
              </w:rPr>
            </w:pPr>
            <w:r w:rsidRPr="00D72EBC">
              <w:rPr>
                <w:rFonts w:ascii="Times New Roman" w:hAnsi="Times New Roman" w:cs="Times New Roman"/>
              </w:rPr>
              <w:t>завтрак, обед, полдник, ужин</w:t>
            </w:r>
          </w:p>
        </w:tc>
      </w:tr>
    </w:tbl>
    <w:p w:rsidR="00D72EBC" w:rsidRPr="00D72EBC" w:rsidRDefault="00D72EBC" w:rsidP="00D72EBC">
      <w:pPr>
        <w:rPr>
          <w:rFonts w:ascii="Times New Roman" w:hAnsi="Times New Roman" w:cs="Times New Roman"/>
        </w:rPr>
      </w:pPr>
    </w:p>
    <w:p w:rsidR="00D72EBC" w:rsidRPr="00D72EBC" w:rsidRDefault="00D72EBC" w:rsidP="00D72EBC">
      <w:pPr>
        <w:widowControl/>
        <w:autoSpaceDE/>
        <w:autoSpaceDN/>
        <w:adjustRightInd/>
        <w:ind w:firstLine="0"/>
        <w:jc w:val="left"/>
        <w:rPr>
          <w:rFonts w:ascii="Times New Roman" w:hAnsi="Times New Roman" w:cs="Times New Roman"/>
        </w:rPr>
        <w:sectPr w:rsidR="00D72EBC" w:rsidRPr="00D72EBC" w:rsidSect="00637997">
          <w:pgSz w:w="11906" w:h="16838"/>
          <w:pgMar w:top="426" w:right="850" w:bottom="1440" w:left="850" w:header="720" w:footer="720" w:gutter="0"/>
          <w:cols w:space="720"/>
        </w:sectPr>
      </w:pPr>
    </w:p>
    <w:p w:rsidR="00D72EBC" w:rsidRPr="00D72EBC" w:rsidRDefault="00D72EBC" w:rsidP="00D72EBC">
      <w:pPr>
        <w:jc w:val="right"/>
        <w:rPr>
          <w:rFonts w:ascii="Times New Roman" w:hAnsi="Times New Roman" w:cs="Times New Roman"/>
        </w:rPr>
      </w:pPr>
      <w:r w:rsidRPr="00D72EBC">
        <w:rPr>
          <w:rFonts w:ascii="Times New Roman" w:hAnsi="Times New Roman" w:cs="Times New Roman"/>
        </w:rPr>
        <w:lastRenderedPageBreak/>
        <w:t>Приложение № 13</w:t>
      </w:r>
      <w:r w:rsidRPr="00D72EBC">
        <w:rPr>
          <w:rFonts w:ascii="Times New Roman" w:hAnsi="Times New Roman" w:cs="Times New Roman"/>
        </w:rPr>
        <w:br/>
        <w:t>к СанПиН 2.3/2.4.3590-20</w:t>
      </w:r>
    </w:p>
    <w:p w:rsidR="00D72EBC" w:rsidRPr="00D72EBC" w:rsidRDefault="00D72EBC" w:rsidP="00D72EBC">
      <w:pPr>
        <w:rPr>
          <w:rFonts w:ascii="Times New Roman" w:hAnsi="Times New Roman" w:cs="Times New Roman"/>
        </w:rPr>
      </w:pPr>
    </w:p>
    <w:p w:rsidR="00D72EBC" w:rsidRPr="00D72EBC" w:rsidRDefault="00D72EBC" w:rsidP="00D72EBC">
      <w:pPr>
        <w:pStyle w:val="1"/>
        <w:rPr>
          <w:rFonts w:ascii="Times New Roman" w:eastAsiaTheme="minorEastAsia" w:hAnsi="Times New Roman" w:cs="Times New Roman"/>
        </w:rPr>
      </w:pPr>
      <w:r w:rsidRPr="00D72EBC">
        <w:rPr>
          <w:rFonts w:ascii="Times New Roman" w:eastAsiaTheme="minorEastAsia" w:hAnsi="Times New Roman" w:cs="Times New Roman"/>
        </w:rPr>
        <w:t>Ведомость контроля за рационом питания</w:t>
      </w:r>
      <w:r w:rsidRPr="00D72EBC">
        <w:rPr>
          <w:rFonts w:ascii="Times New Roman" w:eastAsiaTheme="minorEastAsia" w:hAnsi="Times New Roman" w:cs="Times New Roman"/>
        </w:rPr>
        <w:br/>
      </w:r>
      <w:proofErr w:type="gramStart"/>
      <w:r w:rsidRPr="00D72EBC">
        <w:rPr>
          <w:rFonts w:ascii="Times New Roman" w:eastAsiaTheme="minorEastAsia" w:hAnsi="Times New Roman" w:cs="Times New Roman"/>
        </w:rPr>
        <w:t>с</w:t>
      </w:r>
      <w:proofErr w:type="gramEnd"/>
      <w:r w:rsidRPr="00D72EBC">
        <w:rPr>
          <w:rFonts w:ascii="Times New Roman" w:eastAsiaTheme="minorEastAsia" w:hAnsi="Times New Roman" w:cs="Times New Roman"/>
        </w:rPr>
        <w:t xml:space="preserve"> ____________по___________________</w:t>
      </w:r>
    </w:p>
    <w:p w:rsidR="00D72EBC" w:rsidRPr="00D72EBC" w:rsidRDefault="00D72EBC" w:rsidP="00D72EBC">
      <w:pPr>
        <w:rPr>
          <w:rFonts w:ascii="Times New Roman" w:hAnsi="Times New Roman" w:cs="Times New Roman"/>
        </w:rPr>
      </w:pPr>
    </w:p>
    <w:p w:rsidR="00D72EBC" w:rsidRPr="00D72EBC" w:rsidRDefault="00D72EBC" w:rsidP="00D72EBC">
      <w:pPr>
        <w:rPr>
          <w:rFonts w:ascii="Times New Roman" w:hAnsi="Times New Roman" w:cs="Times New Roman"/>
        </w:rPr>
      </w:pPr>
      <w:r w:rsidRPr="00D72EBC">
        <w:rPr>
          <w:rFonts w:ascii="Times New Roman" w:hAnsi="Times New Roman" w:cs="Times New Roman"/>
        </w:rPr>
        <w:t xml:space="preserve">Режим питания: </w:t>
      </w:r>
      <w:proofErr w:type="gramStart"/>
      <w:r w:rsidRPr="00D72EBC">
        <w:rPr>
          <w:rFonts w:ascii="Times New Roman" w:hAnsi="Times New Roman" w:cs="Times New Roman"/>
        </w:rPr>
        <w:t>двухразовое</w:t>
      </w:r>
      <w:proofErr w:type="gramEnd"/>
      <w:r w:rsidRPr="00D72EBC">
        <w:rPr>
          <w:rFonts w:ascii="Times New Roman" w:hAnsi="Times New Roman" w:cs="Times New Roman"/>
        </w:rPr>
        <w:t xml:space="preserve"> (пример)</w:t>
      </w:r>
    </w:p>
    <w:p w:rsidR="00D72EBC" w:rsidRPr="00D72EBC" w:rsidRDefault="00D72EBC" w:rsidP="00D72EBC">
      <w:pPr>
        <w:rPr>
          <w:rFonts w:ascii="Times New Roman" w:hAnsi="Times New Roman" w:cs="Times New Roman"/>
        </w:rPr>
      </w:pPr>
      <w:r w:rsidRPr="00D72EBC">
        <w:rPr>
          <w:rFonts w:ascii="Times New Roman" w:hAnsi="Times New Roman" w:cs="Times New Roman"/>
        </w:rPr>
        <w:t>Возрастная категория: 12 лет и старше (пример)</w:t>
      </w:r>
    </w:p>
    <w:p w:rsidR="00D72EBC" w:rsidRPr="00D72EBC" w:rsidRDefault="00D72EBC" w:rsidP="00D72EB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9"/>
        <w:gridCol w:w="2933"/>
        <w:gridCol w:w="1373"/>
        <w:gridCol w:w="1315"/>
        <w:gridCol w:w="1320"/>
        <w:gridCol w:w="1330"/>
        <w:gridCol w:w="1310"/>
        <w:gridCol w:w="1253"/>
        <w:gridCol w:w="1382"/>
        <w:gridCol w:w="1734"/>
      </w:tblGrid>
      <w:tr w:rsidR="00D72EBC" w:rsidRPr="00D72EBC" w:rsidTr="00D72EBC">
        <w:tc>
          <w:tcPr>
            <w:tcW w:w="1029"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proofErr w:type="gramStart"/>
            <w:r w:rsidRPr="00D72EBC">
              <w:rPr>
                <w:rFonts w:ascii="Times New Roman" w:hAnsi="Times New Roman" w:cs="Times New Roman"/>
              </w:rPr>
              <w:t>п</w:t>
            </w:r>
            <w:proofErr w:type="gramEnd"/>
            <w:r w:rsidRPr="00D72EBC">
              <w:rPr>
                <w:rFonts w:ascii="Times New Roman" w:hAnsi="Times New Roman" w:cs="Times New Roman"/>
              </w:rPr>
              <w:t>/п</w:t>
            </w:r>
          </w:p>
        </w:tc>
        <w:tc>
          <w:tcPr>
            <w:tcW w:w="2933"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Наименование группы пищевой продукции</w:t>
            </w:r>
          </w:p>
        </w:tc>
        <w:tc>
          <w:tcPr>
            <w:tcW w:w="1373"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 xml:space="preserve">Норма продукции в граммах </w:t>
            </w:r>
            <w:proofErr w:type="gramStart"/>
            <w:r w:rsidRPr="00D72EBC">
              <w:rPr>
                <w:rFonts w:ascii="Times New Roman" w:hAnsi="Times New Roman" w:cs="Times New Roman"/>
              </w:rPr>
              <w:t>г</w:t>
            </w:r>
            <w:proofErr w:type="gramEnd"/>
            <w:r w:rsidRPr="00D72EBC">
              <w:rPr>
                <w:rFonts w:ascii="Times New Roman" w:hAnsi="Times New Roman" w:cs="Times New Roman"/>
              </w:rPr>
              <w:t xml:space="preserve"> (нетто) согласно приложению № 12</w:t>
            </w:r>
          </w:p>
        </w:tc>
        <w:tc>
          <w:tcPr>
            <w:tcW w:w="6528" w:type="dxa"/>
            <w:gridSpan w:val="5"/>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Количество пищевой продукции в нетто по дням в граммах на одного человека</w:t>
            </w:r>
          </w:p>
        </w:tc>
        <w:tc>
          <w:tcPr>
            <w:tcW w:w="1382"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В среднем за неделю (10 дней)</w:t>
            </w:r>
          </w:p>
        </w:tc>
        <w:tc>
          <w:tcPr>
            <w:tcW w:w="1734" w:type="dxa"/>
            <w:vMerge w:val="restart"/>
            <w:tcBorders>
              <w:top w:val="single" w:sz="4" w:space="0" w:color="auto"/>
              <w:left w:val="single" w:sz="4" w:space="0" w:color="auto"/>
              <w:bottom w:val="single" w:sz="6"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 xml:space="preserve">Отклонение от нормы </w:t>
            </w:r>
            <w:proofErr w:type="gramStart"/>
            <w:r w:rsidRPr="00D72EBC">
              <w:rPr>
                <w:rFonts w:ascii="Times New Roman" w:hAnsi="Times New Roman" w:cs="Times New Roman"/>
              </w:rPr>
              <w:t>в</w:t>
            </w:r>
            <w:proofErr w:type="gramEnd"/>
            <w:r w:rsidRPr="00D72EBC">
              <w:rPr>
                <w:rFonts w:ascii="Times New Roman" w:hAnsi="Times New Roman" w:cs="Times New Roman"/>
              </w:rPr>
              <w:t xml:space="preserve"> %</w:t>
            </w:r>
          </w:p>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w:t>
            </w:r>
          </w:p>
        </w:tc>
      </w:tr>
      <w:tr w:rsidR="00D72EBC" w:rsidRPr="00D72EBC" w:rsidTr="00D72EBC">
        <w:tc>
          <w:tcPr>
            <w:tcW w:w="1029"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2933"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373"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1</w:t>
            </w:r>
          </w:p>
        </w:tc>
        <w:tc>
          <w:tcPr>
            <w:tcW w:w="132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2</w:t>
            </w:r>
          </w:p>
        </w:tc>
        <w:tc>
          <w:tcPr>
            <w:tcW w:w="1330"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3</w:t>
            </w:r>
          </w:p>
        </w:tc>
        <w:tc>
          <w:tcPr>
            <w:tcW w:w="1310"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253" w:type="dxa"/>
            <w:tcBorders>
              <w:top w:val="single" w:sz="4" w:space="0" w:color="auto"/>
              <w:left w:val="single" w:sz="4" w:space="0" w:color="auto"/>
              <w:bottom w:val="single" w:sz="4" w:space="0" w:color="auto"/>
              <w:right w:val="single" w:sz="4" w:space="0" w:color="auto"/>
            </w:tcBorders>
            <w:hideMark/>
          </w:tcPr>
          <w:p w:rsidR="00D72EBC" w:rsidRPr="00D72EBC" w:rsidRDefault="00D72EBC">
            <w:pPr>
              <w:pStyle w:val="aff0"/>
              <w:spacing w:line="276" w:lineRule="auto"/>
              <w:rPr>
                <w:rFonts w:ascii="Times New Roman" w:hAnsi="Times New Roman" w:cs="Times New Roman"/>
              </w:rPr>
            </w:pPr>
            <w:r w:rsidRPr="00D72EBC">
              <w:rPr>
                <w:rFonts w:ascii="Times New Roman" w:hAnsi="Times New Roman" w:cs="Times New Roman"/>
              </w:rPr>
              <w:t>7</w:t>
            </w:r>
          </w:p>
        </w:tc>
        <w:tc>
          <w:tcPr>
            <w:tcW w:w="1382"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c>
          <w:tcPr>
            <w:tcW w:w="1734" w:type="dxa"/>
            <w:vMerge/>
            <w:tcBorders>
              <w:top w:val="single" w:sz="4" w:space="0" w:color="auto"/>
              <w:left w:val="single" w:sz="4" w:space="0" w:color="auto"/>
              <w:bottom w:val="single" w:sz="6" w:space="0" w:color="auto"/>
              <w:right w:val="single" w:sz="4" w:space="0" w:color="auto"/>
            </w:tcBorders>
            <w:vAlign w:val="center"/>
            <w:hideMark/>
          </w:tcPr>
          <w:p w:rsidR="00D72EBC" w:rsidRPr="00D72EBC" w:rsidRDefault="00D72EBC">
            <w:pPr>
              <w:widowControl/>
              <w:autoSpaceDE/>
              <w:autoSpaceDN/>
              <w:adjustRightInd/>
              <w:ind w:firstLine="0"/>
              <w:jc w:val="left"/>
              <w:rPr>
                <w:rFonts w:ascii="Times New Roman" w:hAnsi="Times New Roman" w:cs="Times New Roman"/>
              </w:rPr>
            </w:pPr>
          </w:p>
        </w:tc>
      </w:tr>
      <w:tr w:rsidR="00D72EBC" w:rsidRPr="00D72EBC" w:rsidTr="00D72EBC">
        <w:tc>
          <w:tcPr>
            <w:tcW w:w="1029"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93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37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310"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25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r w:rsidR="00D72EBC" w:rsidRPr="00D72EBC" w:rsidTr="00D72EBC">
        <w:tc>
          <w:tcPr>
            <w:tcW w:w="1029"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293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37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310"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253"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tcPr>
          <w:p w:rsidR="00D72EBC" w:rsidRPr="00D72EBC" w:rsidRDefault="00D72EBC">
            <w:pPr>
              <w:pStyle w:val="ad"/>
              <w:spacing w:line="276" w:lineRule="auto"/>
              <w:jc w:val="left"/>
              <w:rPr>
                <w:rFonts w:ascii="Times New Roman" w:hAnsi="Times New Roman" w:cs="Times New Roman"/>
              </w:rPr>
            </w:pPr>
          </w:p>
        </w:tc>
      </w:tr>
    </w:tbl>
    <w:p w:rsidR="00D72EBC" w:rsidRPr="00D72EBC" w:rsidRDefault="00D72EBC" w:rsidP="00D72EBC">
      <w:pPr>
        <w:rPr>
          <w:rFonts w:ascii="Times New Roman" w:hAnsi="Times New Roman" w:cs="Times New Roman"/>
        </w:rPr>
      </w:pPr>
    </w:p>
    <w:p w:rsidR="00D72EBC" w:rsidRPr="00D72EBC" w:rsidRDefault="00D72EBC" w:rsidP="00D72EBC">
      <w:pPr>
        <w:rPr>
          <w:rFonts w:ascii="Times New Roman" w:hAnsi="Times New Roman" w:cs="Times New Roman"/>
        </w:rPr>
      </w:pPr>
      <w:r w:rsidRPr="00D72EBC">
        <w:rPr>
          <w:rFonts w:ascii="Times New Roman" w:hAnsi="Times New Roman" w:cs="Times New Roman"/>
        </w:rPr>
        <w:t>Рекомендации по корректировке меню: _______________________________________</w:t>
      </w:r>
    </w:p>
    <w:p w:rsidR="00D72EBC" w:rsidRPr="00D72EBC" w:rsidRDefault="00D72EBC" w:rsidP="00D72EBC">
      <w:pPr>
        <w:rPr>
          <w:rFonts w:ascii="Times New Roman" w:hAnsi="Times New Roman" w:cs="Times New Roman"/>
        </w:rPr>
      </w:pPr>
      <w:r w:rsidRPr="00D72EBC">
        <w:rPr>
          <w:rFonts w:ascii="Times New Roman" w:hAnsi="Times New Roman" w:cs="Times New Roman"/>
        </w:rPr>
        <w:t>Подпись медицинского работника и дата:</w:t>
      </w:r>
    </w:p>
    <w:p w:rsidR="00D72EBC" w:rsidRPr="00D72EBC" w:rsidRDefault="00D72EBC" w:rsidP="00D72EBC">
      <w:pPr>
        <w:rPr>
          <w:rFonts w:ascii="Times New Roman" w:hAnsi="Times New Roman" w:cs="Times New Roman"/>
        </w:rPr>
      </w:pPr>
      <w:r w:rsidRPr="00D72EBC">
        <w:rPr>
          <w:rFonts w:ascii="Times New Roman" w:hAnsi="Times New Roman" w:cs="Times New Roman"/>
        </w:rPr>
        <w:t>Подпись руководителя образовательной (оздоровительной) организации, организации по уходу и присмотру и дата ознакомления:</w:t>
      </w:r>
    </w:p>
    <w:p w:rsidR="00D72EBC" w:rsidRPr="00D72EBC" w:rsidRDefault="00D72EBC" w:rsidP="00D72EBC">
      <w:pPr>
        <w:rPr>
          <w:rFonts w:ascii="Times New Roman" w:hAnsi="Times New Roman" w:cs="Times New Roman"/>
        </w:rPr>
      </w:pPr>
      <w:r w:rsidRPr="00D72EBC">
        <w:rPr>
          <w:rFonts w:ascii="Times New Roman" w:hAnsi="Times New Roman" w:cs="Times New Roman"/>
        </w:rPr>
        <w:t>Подпись ответственного лица за организацию питания и дата ознакомления, а также проведенной корректировки в соответствии с рекомендациями</w:t>
      </w:r>
    </w:p>
    <w:p w:rsidR="00D72EBC" w:rsidRPr="00D72EBC" w:rsidRDefault="00D72EBC" w:rsidP="00D72EBC">
      <w:pPr>
        <w:rPr>
          <w:rFonts w:ascii="Times New Roman" w:hAnsi="Times New Roman" w:cs="Times New Roman"/>
        </w:rPr>
      </w:pPr>
      <w:r w:rsidRPr="00D72EBC">
        <w:rPr>
          <w:rFonts w:ascii="Times New Roman" w:hAnsi="Times New Roman" w:cs="Times New Roman"/>
        </w:rPr>
        <w:t>медицинского работника:</w:t>
      </w:r>
    </w:p>
    <w:p w:rsidR="00AE58F7" w:rsidRPr="00D72EBC" w:rsidRDefault="00AE58F7">
      <w:pPr>
        <w:rPr>
          <w:rFonts w:ascii="Times New Roman" w:hAnsi="Times New Roman" w:cs="Times New Roman"/>
        </w:rPr>
      </w:pPr>
    </w:p>
    <w:sectPr w:rsidR="00AE58F7" w:rsidRPr="00D72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BC"/>
    <w:rsid w:val="00280962"/>
    <w:rsid w:val="005A0AB7"/>
    <w:rsid w:val="00637997"/>
    <w:rsid w:val="007E3559"/>
    <w:rsid w:val="00AE58F7"/>
    <w:rsid w:val="00C70B27"/>
    <w:rsid w:val="00D72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EBC"/>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D72EBC"/>
    <w:pPr>
      <w:spacing w:before="75"/>
      <w:ind w:firstLine="0"/>
      <w:jc w:val="center"/>
      <w:outlineLvl w:val="0"/>
    </w:pPr>
    <w:rPr>
      <w:rFonts w:eastAsia="Times New Roman"/>
      <w:b/>
      <w:bCs/>
      <w:sz w:val="24"/>
      <w:szCs w:val="24"/>
      <w:u w:val="single"/>
    </w:rPr>
  </w:style>
  <w:style w:type="paragraph" w:styleId="2">
    <w:name w:val="heading 2"/>
    <w:basedOn w:val="1"/>
    <w:next w:val="a"/>
    <w:link w:val="20"/>
    <w:uiPriority w:val="99"/>
    <w:semiHidden/>
    <w:unhideWhenUsed/>
    <w:qFormat/>
    <w:rsid w:val="00D72EBC"/>
    <w:pPr>
      <w:outlineLvl w:val="1"/>
    </w:pPr>
    <w:rPr>
      <w:i/>
      <w:iCs/>
    </w:rPr>
  </w:style>
  <w:style w:type="paragraph" w:styleId="3">
    <w:name w:val="heading 3"/>
    <w:basedOn w:val="2"/>
    <w:next w:val="a"/>
    <w:link w:val="30"/>
    <w:uiPriority w:val="99"/>
    <w:semiHidden/>
    <w:unhideWhenUsed/>
    <w:qFormat/>
    <w:rsid w:val="00D72EBC"/>
    <w:pPr>
      <w:outlineLvl w:val="2"/>
    </w:pPr>
    <w:rPr>
      <w:i w:val="0"/>
      <w:iCs w:val="0"/>
      <w:sz w:val="20"/>
      <w:szCs w:val="20"/>
    </w:rPr>
  </w:style>
  <w:style w:type="paragraph" w:styleId="4">
    <w:name w:val="heading 4"/>
    <w:basedOn w:val="3"/>
    <w:next w:val="a"/>
    <w:link w:val="40"/>
    <w:uiPriority w:val="99"/>
    <w:semiHidden/>
    <w:unhideWhenUsed/>
    <w:qFormat/>
    <w:rsid w:val="00D72EBC"/>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2EBC"/>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9"/>
    <w:semiHidden/>
    <w:rsid w:val="00D72EBC"/>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9"/>
    <w:semiHidden/>
    <w:rsid w:val="00D72EBC"/>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9"/>
    <w:semiHidden/>
    <w:rsid w:val="00D72EBC"/>
    <w:rPr>
      <w:rFonts w:ascii="Arial" w:eastAsia="Times New Roman" w:hAnsi="Arial" w:cs="Arial"/>
      <w:b/>
      <w:bCs/>
      <w:i/>
      <w:iCs/>
      <w:sz w:val="20"/>
      <w:szCs w:val="20"/>
      <w:u w:val="single"/>
      <w:lang w:eastAsia="ru-RU"/>
    </w:rPr>
  </w:style>
  <w:style w:type="paragraph" w:customStyle="1" w:styleId="a3">
    <w:name w:val="Внимание"/>
    <w:basedOn w:val="a"/>
    <w:next w:val="a"/>
    <w:uiPriority w:val="99"/>
    <w:rsid w:val="00D72EBC"/>
    <w:pPr>
      <w:spacing w:before="240" w:after="240"/>
      <w:ind w:left="420" w:right="420" w:firstLine="300"/>
    </w:pPr>
  </w:style>
  <w:style w:type="paragraph" w:customStyle="1" w:styleId="a4">
    <w:name w:val="Внимание: криминал!"/>
    <w:basedOn w:val="a3"/>
    <w:next w:val="a"/>
    <w:uiPriority w:val="99"/>
    <w:rsid w:val="00D72EBC"/>
  </w:style>
  <w:style w:type="paragraph" w:customStyle="1" w:styleId="a5">
    <w:name w:val="Внимание: недобросовестность"/>
    <w:basedOn w:val="a3"/>
    <w:next w:val="a"/>
    <w:uiPriority w:val="99"/>
    <w:rsid w:val="00D72EBC"/>
  </w:style>
  <w:style w:type="paragraph" w:customStyle="1" w:styleId="a6">
    <w:name w:val="Заголовок статьи"/>
    <w:basedOn w:val="a"/>
    <w:next w:val="a"/>
    <w:uiPriority w:val="99"/>
    <w:rsid w:val="00D72EBC"/>
    <w:pPr>
      <w:ind w:left="2321" w:hanging="1601"/>
    </w:pPr>
  </w:style>
  <w:style w:type="paragraph" w:customStyle="1" w:styleId="a7">
    <w:name w:val="Заголовок ЭР (левое окно)"/>
    <w:basedOn w:val="a"/>
    <w:next w:val="a"/>
    <w:uiPriority w:val="99"/>
    <w:rsid w:val="00D72EBC"/>
    <w:pPr>
      <w:spacing w:before="300" w:after="250"/>
      <w:ind w:firstLine="0"/>
      <w:jc w:val="center"/>
    </w:pPr>
    <w:rPr>
      <w:b/>
      <w:bCs/>
      <w:color w:val="26282F"/>
      <w:sz w:val="28"/>
      <w:szCs w:val="28"/>
    </w:rPr>
  </w:style>
  <w:style w:type="paragraph" w:customStyle="1" w:styleId="a8">
    <w:name w:val="Заголовок ЭР (правое окно)"/>
    <w:basedOn w:val="a7"/>
    <w:next w:val="a"/>
    <w:uiPriority w:val="99"/>
    <w:rsid w:val="00D72EBC"/>
    <w:pPr>
      <w:spacing w:after="0"/>
      <w:jc w:val="left"/>
    </w:pPr>
  </w:style>
  <w:style w:type="paragraph" w:customStyle="1" w:styleId="a9">
    <w:name w:val="Нормальный (справка)"/>
    <w:basedOn w:val="a"/>
    <w:next w:val="a"/>
    <w:uiPriority w:val="99"/>
    <w:rsid w:val="00D72EBC"/>
    <w:pPr>
      <w:ind w:left="118" w:right="118" w:firstLine="0"/>
      <w:jc w:val="left"/>
    </w:pPr>
  </w:style>
  <w:style w:type="paragraph" w:customStyle="1" w:styleId="aa">
    <w:name w:val="Комментарий"/>
    <w:basedOn w:val="a9"/>
    <w:next w:val="a"/>
    <w:uiPriority w:val="99"/>
    <w:rsid w:val="00D72EBC"/>
    <w:pPr>
      <w:spacing w:before="75"/>
      <w:jc w:val="both"/>
    </w:pPr>
    <w:rPr>
      <w:i/>
      <w:iCs/>
      <w:vanish/>
      <w:color w:val="800080"/>
    </w:rPr>
  </w:style>
  <w:style w:type="paragraph" w:customStyle="1" w:styleId="ab">
    <w:name w:val="Информация о версии"/>
    <w:basedOn w:val="aa"/>
    <w:next w:val="a"/>
    <w:uiPriority w:val="99"/>
    <w:rsid w:val="00D72EBC"/>
    <w:rPr>
      <w:color w:val="000080"/>
    </w:rPr>
  </w:style>
  <w:style w:type="paragraph" w:customStyle="1" w:styleId="ac">
    <w:name w:val="Информация об изменениях"/>
    <w:uiPriority w:val="99"/>
    <w:rsid w:val="00D72EBC"/>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d">
    <w:name w:val="Нормальный (таблица)"/>
    <w:basedOn w:val="a"/>
    <w:next w:val="a"/>
    <w:uiPriority w:val="99"/>
    <w:rsid w:val="00D72EBC"/>
    <w:pPr>
      <w:ind w:firstLine="0"/>
    </w:pPr>
  </w:style>
  <w:style w:type="paragraph" w:customStyle="1" w:styleId="ae">
    <w:name w:val="Нормальный (лев. подпись)"/>
    <w:basedOn w:val="ad"/>
    <w:next w:val="a"/>
    <w:uiPriority w:val="99"/>
    <w:rsid w:val="00D72EBC"/>
    <w:pPr>
      <w:jc w:val="left"/>
    </w:pPr>
  </w:style>
  <w:style w:type="paragraph" w:customStyle="1" w:styleId="af">
    <w:name w:val="Нормальный (прав. подпись)"/>
    <w:basedOn w:val="ad"/>
    <w:next w:val="a"/>
    <w:uiPriority w:val="99"/>
    <w:rsid w:val="00D72EBC"/>
    <w:pPr>
      <w:jc w:val="right"/>
    </w:pPr>
  </w:style>
  <w:style w:type="paragraph" w:customStyle="1" w:styleId="af0">
    <w:name w:val="Куда обратиться?"/>
    <w:basedOn w:val="a3"/>
    <w:next w:val="a"/>
    <w:uiPriority w:val="99"/>
    <w:rsid w:val="00D72EBC"/>
  </w:style>
  <w:style w:type="paragraph" w:customStyle="1" w:styleId="af1">
    <w:name w:val="Моноширинный"/>
    <w:basedOn w:val="a"/>
    <w:next w:val="a"/>
    <w:uiPriority w:val="99"/>
    <w:rsid w:val="00D72EBC"/>
    <w:pPr>
      <w:ind w:firstLine="0"/>
      <w:jc w:val="left"/>
    </w:pPr>
    <w:rPr>
      <w:rFonts w:ascii="Courier New" w:hAnsi="Courier New" w:cs="Courier New"/>
    </w:rPr>
  </w:style>
  <w:style w:type="paragraph" w:customStyle="1" w:styleId="af2">
    <w:name w:val="Напишите нам"/>
    <w:basedOn w:val="a"/>
    <w:next w:val="a"/>
    <w:uiPriority w:val="99"/>
    <w:rsid w:val="00D72EBC"/>
    <w:pPr>
      <w:spacing w:before="90" w:after="90"/>
      <w:ind w:left="180" w:right="180" w:firstLine="0"/>
    </w:pPr>
  </w:style>
  <w:style w:type="paragraph" w:customStyle="1" w:styleId="af3">
    <w:name w:val="Необходимые документы"/>
    <w:basedOn w:val="a3"/>
    <w:next w:val="a"/>
    <w:uiPriority w:val="99"/>
    <w:rsid w:val="00D72EBC"/>
    <w:pPr>
      <w:ind w:firstLine="118"/>
    </w:pPr>
  </w:style>
  <w:style w:type="paragraph" w:customStyle="1" w:styleId="OEM">
    <w:name w:val="Нормальный (OEM)"/>
    <w:basedOn w:val="af1"/>
    <w:next w:val="a"/>
    <w:uiPriority w:val="99"/>
    <w:rsid w:val="00D72EBC"/>
  </w:style>
  <w:style w:type="paragraph" w:customStyle="1" w:styleId="af4">
    <w:name w:val="Нормальный (аннотация)"/>
    <w:basedOn w:val="a"/>
    <w:next w:val="a"/>
    <w:uiPriority w:val="99"/>
    <w:rsid w:val="00D72EBC"/>
  </w:style>
  <w:style w:type="paragraph" w:customStyle="1" w:styleId="af5">
    <w:name w:val="Оглавление"/>
    <w:basedOn w:val="af1"/>
    <w:next w:val="a"/>
    <w:uiPriority w:val="99"/>
    <w:rsid w:val="00D72EBC"/>
    <w:rPr>
      <w:vanish/>
    </w:rPr>
  </w:style>
  <w:style w:type="paragraph" w:customStyle="1" w:styleId="af6">
    <w:name w:val="Подчёркнутый текст"/>
    <w:basedOn w:val="a"/>
    <w:next w:val="a"/>
    <w:uiPriority w:val="99"/>
    <w:rsid w:val="00D72EBC"/>
    <w:pPr>
      <w:pBdr>
        <w:bottom w:val="single" w:sz="4" w:space="0" w:color="auto"/>
      </w:pBdr>
    </w:pPr>
  </w:style>
  <w:style w:type="paragraph" w:customStyle="1" w:styleId="af7">
    <w:name w:val="Прижатый влево"/>
    <w:basedOn w:val="a"/>
    <w:next w:val="a"/>
    <w:uiPriority w:val="99"/>
    <w:rsid w:val="00D72EBC"/>
    <w:pPr>
      <w:ind w:firstLine="0"/>
      <w:jc w:val="left"/>
    </w:pPr>
  </w:style>
  <w:style w:type="paragraph" w:customStyle="1" w:styleId="af8">
    <w:name w:val="Пример"/>
    <w:basedOn w:val="a3"/>
    <w:next w:val="a"/>
    <w:uiPriority w:val="99"/>
    <w:rsid w:val="00D72EBC"/>
  </w:style>
  <w:style w:type="paragraph" w:customStyle="1" w:styleId="af9">
    <w:name w:val="Примечание"/>
    <w:basedOn w:val="a3"/>
    <w:next w:val="a"/>
    <w:uiPriority w:val="99"/>
    <w:rsid w:val="00D72EBC"/>
  </w:style>
  <w:style w:type="paragraph" w:customStyle="1" w:styleId="afa">
    <w:name w:val="Словарная статья"/>
    <w:basedOn w:val="a"/>
    <w:next w:val="a"/>
    <w:uiPriority w:val="99"/>
    <w:rsid w:val="00D72EBC"/>
  </w:style>
  <w:style w:type="paragraph" w:customStyle="1" w:styleId="afb">
    <w:name w:val="Сноска"/>
    <w:basedOn w:val="a"/>
    <w:next w:val="a"/>
    <w:uiPriority w:val="99"/>
    <w:rsid w:val="00D72EBC"/>
    <w:rPr>
      <w:sz w:val="16"/>
      <w:szCs w:val="16"/>
    </w:rPr>
  </w:style>
  <w:style w:type="paragraph" w:customStyle="1" w:styleId="afc">
    <w:name w:val="Текст в таблице"/>
    <w:basedOn w:val="ad"/>
    <w:next w:val="a"/>
    <w:uiPriority w:val="99"/>
    <w:rsid w:val="00D72EBC"/>
    <w:pPr>
      <w:ind w:firstLine="720"/>
    </w:pPr>
  </w:style>
  <w:style w:type="paragraph" w:customStyle="1" w:styleId="afd">
    <w:name w:val="Текст ЭР (см. также)"/>
    <w:basedOn w:val="a"/>
    <w:next w:val="a"/>
    <w:uiPriority w:val="99"/>
    <w:rsid w:val="00D72EBC"/>
    <w:pPr>
      <w:spacing w:before="200"/>
      <w:ind w:firstLine="0"/>
      <w:jc w:val="left"/>
    </w:pPr>
    <w:rPr>
      <w:sz w:val="22"/>
      <w:szCs w:val="22"/>
    </w:rPr>
  </w:style>
  <w:style w:type="paragraph" w:customStyle="1" w:styleId="afe">
    <w:name w:val="Технический комментарий"/>
    <w:basedOn w:val="a"/>
    <w:next w:val="a"/>
    <w:uiPriority w:val="99"/>
    <w:rsid w:val="00D72EBC"/>
    <w:pPr>
      <w:ind w:firstLine="0"/>
      <w:jc w:val="left"/>
    </w:pPr>
  </w:style>
  <w:style w:type="paragraph" w:customStyle="1" w:styleId="aff">
    <w:name w:val="Формула"/>
    <w:basedOn w:val="a"/>
    <w:next w:val="a"/>
    <w:uiPriority w:val="99"/>
    <w:rsid w:val="00D72EBC"/>
    <w:pPr>
      <w:spacing w:before="240" w:after="240"/>
      <w:ind w:left="420" w:right="420" w:firstLine="300"/>
    </w:pPr>
  </w:style>
  <w:style w:type="paragraph" w:customStyle="1" w:styleId="aff0">
    <w:name w:val="Центрированный (таблица)"/>
    <w:basedOn w:val="ad"/>
    <w:next w:val="a"/>
    <w:uiPriority w:val="99"/>
    <w:rsid w:val="00D72EBC"/>
    <w:pPr>
      <w:jc w:val="center"/>
    </w:pPr>
  </w:style>
  <w:style w:type="paragraph" w:customStyle="1" w:styleId="-">
    <w:name w:val="ЭР-содержание (правое окно)"/>
    <w:basedOn w:val="a"/>
    <w:next w:val="a"/>
    <w:uiPriority w:val="99"/>
    <w:rsid w:val="00D72EBC"/>
    <w:pPr>
      <w:spacing w:before="300"/>
      <w:ind w:firstLine="0"/>
      <w:jc w:val="left"/>
    </w:pPr>
    <w:rPr>
      <w:sz w:val="26"/>
      <w:szCs w:val="26"/>
    </w:rPr>
  </w:style>
  <w:style w:type="character" w:customStyle="1" w:styleId="aff1">
    <w:name w:val="Цветовое выделение"/>
    <w:uiPriority w:val="99"/>
    <w:rsid w:val="00D72EBC"/>
    <w:rPr>
      <w:color w:val="0000FF"/>
    </w:rPr>
  </w:style>
  <w:style w:type="character" w:customStyle="1" w:styleId="aff2">
    <w:name w:val="Гипертекстовая ссылка"/>
    <w:basedOn w:val="aff1"/>
    <w:uiPriority w:val="99"/>
    <w:rsid w:val="00D72EBC"/>
    <w:rPr>
      <w:rFonts w:ascii="Times New Roman" w:hAnsi="Times New Roman" w:cs="Times New Roman" w:hint="default"/>
      <w:color w:val="008000"/>
    </w:rPr>
  </w:style>
  <w:style w:type="character" w:customStyle="1" w:styleId="aff3">
    <w:name w:val="Утратил силу"/>
    <w:basedOn w:val="aff1"/>
    <w:uiPriority w:val="99"/>
    <w:rsid w:val="00D72EBC"/>
    <w:rPr>
      <w:rFonts w:ascii="Times New Roman" w:hAnsi="Times New Roman" w:cs="Times New Roman" w:hint="default"/>
      <w:color w:val="808000"/>
    </w:rPr>
  </w:style>
  <w:style w:type="character" w:customStyle="1" w:styleId="aff4">
    <w:name w:val="Не вступил в силу"/>
    <w:basedOn w:val="aff3"/>
    <w:uiPriority w:val="99"/>
    <w:rsid w:val="00D72EBC"/>
    <w:rPr>
      <w:rFonts w:ascii="Times New Roman" w:hAnsi="Times New Roman" w:cs="Times New Roman" w:hint="default"/>
      <w:color w:val="008080"/>
    </w:rPr>
  </w:style>
  <w:style w:type="character" w:customStyle="1" w:styleId="aff5">
    <w:name w:val="Продолжение ссылки"/>
    <w:basedOn w:val="aff2"/>
    <w:uiPriority w:val="99"/>
    <w:rsid w:val="00D72EBC"/>
    <w:rPr>
      <w:rFonts w:ascii="Times New Roman" w:hAnsi="Times New Roman" w:cs="Times New Roman" w:hint="default"/>
      <w:color w:val="008000"/>
    </w:rPr>
  </w:style>
  <w:style w:type="character" w:customStyle="1" w:styleId="aff6">
    <w:name w:val="Цветовое выделение для Нормальный"/>
    <w:uiPriority w:val="99"/>
    <w:rsid w:val="00D72EBC"/>
    <w:rPr>
      <w:sz w:val="20"/>
    </w:rPr>
  </w:style>
  <w:style w:type="paragraph" w:styleId="aff7">
    <w:name w:val="Balloon Text"/>
    <w:basedOn w:val="a"/>
    <w:link w:val="aff8"/>
    <w:uiPriority w:val="99"/>
    <w:semiHidden/>
    <w:unhideWhenUsed/>
    <w:rsid w:val="007E3559"/>
    <w:rPr>
      <w:rFonts w:ascii="Tahoma" w:hAnsi="Tahoma" w:cs="Tahoma"/>
      <w:sz w:val="16"/>
      <w:szCs w:val="16"/>
    </w:rPr>
  </w:style>
  <w:style w:type="character" w:customStyle="1" w:styleId="aff8">
    <w:name w:val="Текст выноски Знак"/>
    <w:basedOn w:val="a0"/>
    <w:link w:val="aff7"/>
    <w:uiPriority w:val="99"/>
    <w:semiHidden/>
    <w:rsid w:val="007E355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EBC"/>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D72EBC"/>
    <w:pPr>
      <w:spacing w:before="75"/>
      <w:ind w:firstLine="0"/>
      <w:jc w:val="center"/>
      <w:outlineLvl w:val="0"/>
    </w:pPr>
    <w:rPr>
      <w:rFonts w:eastAsia="Times New Roman"/>
      <w:b/>
      <w:bCs/>
      <w:sz w:val="24"/>
      <w:szCs w:val="24"/>
      <w:u w:val="single"/>
    </w:rPr>
  </w:style>
  <w:style w:type="paragraph" w:styleId="2">
    <w:name w:val="heading 2"/>
    <w:basedOn w:val="1"/>
    <w:next w:val="a"/>
    <w:link w:val="20"/>
    <w:uiPriority w:val="99"/>
    <w:semiHidden/>
    <w:unhideWhenUsed/>
    <w:qFormat/>
    <w:rsid w:val="00D72EBC"/>
    <w:pPr>
      <w:outlineLvl w:val="1"/>
    </w:pPr>
    <w:rPr>
      <w:i/>
      <w:iCs/>
    </w:rPr>
  </w:style>
  <w:style w:type="paragraph" w:styleId="3">
    <w:name w:val="heading 3"/>
    <w:basedOn w:val="2"/>
    <w:next w:val="a"/>
    <w:link w:val="30"/>
    <w:uiPriority w:val="99"/>
    <w:semiHidden/>
    <w:unhideWhenUsed/>
    <w:qFormat/>
    <w:rsid w:val="00D72EBC"/>
    <w:pPr>
      <w:outlineLvl w:val="2"/>
    </w:pPr>
    <w:rPr>
      <w:i w:val="0"/>
      <w:iCs w:val="0"/>
      <w:sz w:val="20"/>
      <w:szCs w:val="20"/>
    </w:rPr>
  </w:style>
  <w:style w:type="paragraph" w:styleId="4">
    <w:name w:val="heading 4"/>
    <w:basedOn w:val="3"/>
    <w:next w:val="a"/>
    <w:link w:val="40"/>
    <w:uiPriority w:val="99"/>
    <w:semiHidden/>
    <w:unhideWhenUsed/>
    <w:qFormat/>
    <w:rsid w:val="00D72EBC"/>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2EBC"/>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9"/>
    <w:semiHidden/>
    <w:rsid w:val="00D72EBC"/>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9"/>
    <w:semiHidden/>
    <w:rsid w:val="00D72EBC"/>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9"/>
    <w:semiHidden/>
    <w:rsid w:val="00D72EBC"/>
    <w:rPr>
      <w:rFonts w:ascii="Arial" w:eastAsia="Times New Roman" w:hAnsi="Arial" w:cs="Arial"/>
      <w:b/>
      <w:bCs/>
      <w:i/>
      <w:iCs/>
      <w:sz w:val="20"/>
      <w:szCs w:val="20"/>
      <w:u w:val="single"/>
      <w:lang w:eastAsia="ru-RU"/>
    </w:rPr>
  </w:style>
  <w:style w:type="paragraph" w:customStyle="1" w:styleId="a3">
    <w:name w:val="Внимание"/>
    <w:basedOn w:val="a"/>
    <w:next w:val="a"/>
    <w:uiPriority w:val="99"/>
    <w:rsid w:val="00D72EBC"/>
    <w:pPr>
      <w:spacing w:before="240" w:after="240"/>
      <w:ind w:left="420" w:right="420" w:firstLine="300"/>
    </w:pPr>
  </w:style>
  <w:style w:type="paragraph" w:customStyle="1" w:styleId="a4">
    <w:name w:val="Внимание: криминал!"/>
    <w:basedOn w:val="a3"/>
    <w:next w:val="a"/>
    <w:uiPriority w:val="99"/>
    <w:rsid w:val="00D72EBC"/>
  </w:style>
  <w:style w:type="paragraph" w:customStyle="1" w:styleId="a5">
    <w:name w:val="Внимание: недобросовестность"/>
    <w:basedOn w:val="a3"/>
    <w:next w:val="a"/>
    <w:uiPriority w:val="99"/>
    <w:rsid w:val="00D72EBC"/>
  </w:style>
  <w:style w:type="paragraph" w:customStyle="1" w:styleId="a6">
    <w:name w:val="Заголовок статьи"/>
    <w:basedOn w:val="a"/>
    <w:next w:val="a"/>
    <w:uiPriority w:val="99"/>
    <w:rsid w:val="00D72EBC"/>
    <w:pPr>
      <w:ind w:left="2321" w:hanging="1601"/>
    </w:pPr>
  </w:style>
  <w:style w:type="paragraph" w:customStyle="1" w:styleId="a7">
    <w:name w:val="Заголовок ЭР (левое окно)"/>
    <w:basedOn w:val="a"/>
    <w:next w:val="a"/>
    <w:uiPriority w:val="99"/>
    <w:rsid w:val="00D72EBC"/>
    <w:pPr>
      <w:spacing w:before="300" w:after="250"/>
      <w:ind w:firstLine="0"/>
      <w:jc w:val="center"/>
    </w:pPr>
    <w:rPr>
      <w:b/>
      <w:bCs/>
      <w:color w:val="26282F"/>
      <w:sz w:val="28"/>
      <w:szCs w:val="28"/>
    </w:rPr>
  </w:style>
  <w:style w:type="paragraph" w:customStyle="1" w:styleId="a8">
    <w:name w:val="Заголовок ЭР (правое окно)"/>
    <w:basedOn w:val="a7"/>
    <w:next w:val="a"/>
    <w:uiPriority w:val="99"/>
    <w:rsid w:val="00D72EBC"/>
    <w:pPr>
      <w:spacing w:after="0"/>
      <w:jc w:val="left"/>
    </w:pPr>
  </w:style>
  <w:style w:type="paragraph" w:customStyle="1" w:styleId="a9">
    <w:name w:val="Нормальный (справка)"/>
    <w:basedOn w:val="a"/>
    <w:next w:val="a"/>
    <w:uiPriority w:val="99"/>
    <w:rsid w:val="00D72EBC"/>
    <w:pPr>
      <w:ind w:left="118" w:right="118" w:firstLine="0"/>
      <w:jc w:val="left"/>
    </w:pPr>
  </w:style>
  <w:style w:type="paragraph" w:customStyle="1" w:styleId="aa">
    <w:name w:val="Комментарий"/>
    <w:basedOn w:val="a9"/>
    <w:next w:val="a"/>
    <w:uiPriority w:val="99"/>
    <w:rsid w:val="00D72EBC"/>
    <w:pPr>
      <w:spacing w:before="75"/>
      <w:jc w:val="both"/>
    </w:pPr>
    <w:rPr>
      <w:i/>
      <w:iCs/>
      <w:vanish/>
      <w:color w:val="800080"/>
    </w:rPr>
  </w:style>
  <w:style w:type="paragraph" w:customStyle="1" w:styleId="ab">
    <w:name w:val="Информация о версии"/>
    <w:basedOn w:val="aa"/>
    <w:next w:val="a"/>
    <w:uiPriority w:val="99"/>
    <w:rsid w:val="00D72EBC"/>
    <w:rPr>
      <w:color w:val="000080"/>
    </w:rPr>
  </w:style>
  <w:style w:type="paragraph" w:customStyle="1" w:styleId="ac">
    <w:name w:val="Информация об изменениях"/>
    <w:uiPriority w:val="99"/>
    <w:rsid w:val="00D72EBC"/>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d">
    <w:name w:val="Нормальный (таблица)"/>
    <w:basedOn w:val="a"/>
    <w:next w:val="a"/>
    <w:uiPriority w:val="99"/>
    <w:rsid w:val="00D72EBC"/>
    <w:pPr>
      <w:ind w:firstLine="0"/>
    </w:pPr>
  </w:style>
  <w:style w:type="paragraph" w:customStyle="1" w:styleId="ae">
    <w:name w:val="Нормальный (лев. подпись)"/>
    <w:basedOn w:val="ad"/>
    <w:next w:val="a"/>
    <w:uiPriority w:val="99"/>
    <w:rsid w:val="00D72EBC"/>
    <w:pPr>
      <w:jc w:val="left"/>
    </w:pPr>
  </w:style>
  <w:style w:type="paragraph" w:customStyle="1" w:styleId="af">
    <w:name w:val="Нормальный (прав. подпись)"/>
    <w:basedOn w:val="ad"/>
    <w:next w:val="a"/>
    <w:uiPriority w:val="99"/>
    <w:rsid w:val="00D72EBC"/>
    <w:pPr>
      <w:jc w:val="right"/>
    </w:pPr>
  </w:style>
  <w:style w:type="paragraph" w:customStyle="1" w:styleId="af0">
    <w:name w:val="Куда обратиться?"/>
    <w:basedOn w:val="a3"/>
    <w:next w:val="a"/>
    <w:uiPriority w:val="99"/>
    <w:rsid w:val="00D72EBC"/>
  </w:style>
  <w:style w:type="paragraph" w:customStyle="1" w:styleId="af1">
    <w:name w:val="Моноширинный"/>
    <w:basedOn w:val="a"/>
    <w:next w:val="a"/>
    <w:uiPriority w:val="99"/>
    <w:rsid w:val="00D72EBC"/>
    <w:pPr>
      <w:ind w:firstLine="0"/>
      <w:jc w:val="left"/>
    </w:pPr>
    <w:rPr>
      <w:rFonts w:ascii="Courier New" w:hAnsi="Courier New" w:cs="Courier New"/>
    </w:rPr>
  </w:style>
  <w:style w:type="paragraph" w:customStyle="1" w:styleId="af2">
    <w:name w:val="Напишите нам"/>
    <w:basedOn w:val="a"/>
    <w:next w:val="a"/>
    <w:uiPriority w:val="99"/>
    <w:rsid w:val="00D72EBC"/>
    <w:pPr>
      <w:spacing w:before="90" w:after="90"/>
      <w:ind w:left="180" w:right="180" w:firstLine="0"/>
    </w:pPr>
  </w:style>
  <w:style w:type="paragraph" w:customStyle="1" w:styleId="af3">
    <w:name w:val="Необходимые документы"/>
    <w:basedOn w:val="a3"/>
    <w:next w:val="a"/>
    <w:uiPriority w:val="99"/>
    <w:rsid w:val="00D72EBC"/>
    <w:pPr>
      <w:ind w:firstLine="118"/>
    </w:pPr>
  </w:style>
  <w:style w:type="paragraph" w:customStyle="1" w:styleId="OEM">
    <w:name w:val="Нормальный (OEM)"/>
    <w:basedOn w:val="af1"/>
    <w:next w:val="a"/>
    <w:uiPriority w:val="99"/>
    <w:rsid w:val="00D72EBC"/>
  </w:style>
  <w:style w:type="paragraph" w:customStyle="1" w:styleId="af4">
    <w:name w:val="Нормальный (аннотация)"/>
    <w:basedOn w:val="a"/>
    <w:next w:val="a"/>
    <w:uiPriority w:val="99"/>
    <w:rsid w:val="00D72EBC"/>
  </w:style>
  <w:style w:type="paragraph" w:customStyle="1" w:styleId="af5">
    <w:name w:val="Оглавление"/>
    <w:basedOn w:val="af1"/>
    <w:next w:val="a"/>
    <w:uiPriority w:val="99"/>
    <w:rsid w:val="00D72EBC"/>
    <w:rPr>
      <w:vanish/>
    </w:rPr>
  </w:style>
  <w:style w:type="paragraph" w:customStyle="1" w:styleId="af6">
    <w:name w:val="Подчёркнутый текст"/>
    <w:basedOn w:val="a"/>
    <w:next w:val="a"/>
    <w:uiPriority w:val="99"/>
    <w:rsid w:val="00D72EBC"/>
    <w:pPr>
      <w:pBdr>
        <w:bottom w:val="single" w:sz="4" w:space="0" w:color="auto"/>
      </w:pBdr>
    </w:pPr>
  </w:style>
  <w:style w:type="paragraph" w:customStyle="1" w:styleId="af7">
    <w:name w:val="Прижатый влево"/>
    <w:basedOn w:val="a"/>
    <w:next w:val="a"/>
    <w:uiPriority w:val="99"/>
    <w:rsid w:val="00D72EBC"/>
    <w:pPr>
      <w:ind w:firstLine="0"/>
      <w:jc w:val="left"/>
    </w:pPr>
  </w:style>
  <w:style w:type="paragraph" w:customStyle="1" w:styleId="af8">
    <w:name w:val="Пример"/>
    <w:basedOn w:val="a3"/>
    <w:next w:val="a"/>
    <w:uiPriority w:val="99"/>
    <w:rsid w:val="00D72EBC"/>
  </w:style>
  <w:style w:type="paragraph" w:customStyle="1" w:styleId="af9">
    <w:name w:val="Примечание"/>
    <w:basedOn w:val="a3"/>
    <w:next w:val="a"/>
    <w:uiPriority w:val="99"/>
    <w:rsid w:val="00D72EBC"/>
  </w:style>
  <w:style w:type="paragraph" w:customStyle="1" w:styleId="afa">
    <w:name w:val="Словарная статья"/>
    <w:basedOn w:val="a"/>
    <w:next w:val="a"/>
    <w:uiPriority w:val="99"/>
    <w:rsid w:val="00D72EBC"/>
  </w:style>
  <w:style w:type="paragraph" w:customStyle="1" w:styleId="afb">
    <w:name w:val="Сноска"/>
    <w:basedOn w:val="a"/>
    <w:next w:val="a"/>
    <w:uiPriority w:val="99"/>
    <w:rsid w:val="00D72EBC"/>
    <w:rPr>
      <w:sz w:val="16"/>
      <w:szCs w:val="16"/>
    </w:rPr>
  </w:style>
  <w:style w:type="paragraph" w:customStyle="1" w:styleId="afc">
    <w:name w:val="Текст в таблице"/>
    <w:basedOn w:val="ad"/>
    <w:next w:val="a"/>
    <w:uiPriority w:val="99"/>
    <w:rsid w:val="00D72EBC"/>
    <w:pPr>
      <w:ind w:firstLine="720"/>
    </w:pPr>
  </w:style>
  <w:style w:type="paragraph" w:customStyle="1" w:styleId="afd">
    <w:name w:val="Текст ЭР (см. также)"/>
    <w:basedOn w:val="a"/>
    <w:next w:val="a"/>
    <w:uiPriority w:val="99"/>
    <w:rsid w:val="00D72EBC"/>
    <w:pPr>
      <w:spacing w:before="200"/>
      <w:ind w:firstLine="0"/>
      <w:jc w:val="left"/>
    </w:pPr>
    <w:rPr>
      <w:sz w:val="22"/>
      <w:szCs w:val="22"/>
    </w:rPr>
  </w:style>
  <w:style w:type="paragraph" w:customStyle="1" w:styleId="afe">
    <w:name w:val="Технический комментарий"/>
    <w:basedOn w:val="a"/>
    <w:next w:val="a"/>
    <w:uiPriority w:val="99"/>
    <w:rsid w:val="00D72EBC"/>
    <w:pPr>
      <w:ind w:firstLine="0"/>
      <w:jc w:val="left"/>
    </w:pPr>
  </w:style>
  <w:style w:type="paragraph" w:customStyle="1" w:styleId="aff">
    <w:name w:val="Формула"/>
    <w:basedOn w:val="a"/>
    <w:next w:val="a"/>
    <w:uiPriority w:val="99"/>
    <w:rsid w:val="00D72EBC"/>
    <w:pPr>
      <w:spacing w:before="240" w:after="240"/>
      <w:ind w:left="420" w:right="420" w:firstLine="300"/>
    </w:pPr>
  </w:style>
  <w:style w:type="paragraph" w:customStyle="1" w:styleId="aff0">
    <w:name w:val="Центрированный (таблица)"/>
    <w:basedOn w:val="ad"/>
    <w:next w:val="a"/>
    <w:uiPriority w:val="99"/>
    <w:rsid w:val="00D72EBC"/>
    <w:pPr>
      <w:jc w:val="center"/>
    </w:pPr>
  </w:style>
  <w:style w:type="paragraph" w:customStyle="1" w:styleId="-">
    <w:name w:val="ЭР-содержание (правое окно)"/>
    <w:basedOn w:val="a"/>
    <w:next w:val="a"/>
    <w:uiPriority w:val="99"/>
    <w:rsid w:val="00D72EBC"/>
    <w:pPr>
      <w:spacing w:before="300"/>
      <w:ind w:firstLine="0"/>
      <w:jc w:val="left"/>
    </w:pPr>
    <w:rPr>
      <w:sz w:val="26"/>
      <w:szCs w:val="26"/>
    </w:rPr>
  </w:style>
  <w:style w:type="character" w:customStyle="1" w:styleId="aff1">
    <w:name w:val="Цветовое выделение"/>
    <w:uiPriority w:val="99"/>
    <w:rsid w:val="00D72EBC"/>
    <w:rPr>
      <w:color w:val="0000FF"/>
    </w:rPr>
  </w:style>
  <w:style w:type="character" w:customStyle="1" w:styleId="aff2">
    <w:name w:val="Гипертекстовая ссылка"/>
    <w:basedOn w:val="aff1"/>
    <w:uiPriority w:val="99"/>
    <w:rsid w:val="00D72EBC"/>
    <w:rPr>
      <w:rFonts w:ascii="Times New Roman" w:hAnsi="Times New Roman" w:cs="Times New Roman" w:hint="default"/>
      <w:color w:val="008000"/>
    </w:rPr>
  </w:style>
  <w:style w:type="character" w:customStyle="1" w:styleId="aff3">
    <w:name w:val="Утратил силу"/>
    <w:basedOn w:val="aff1"/>
    <w:uiPriority w:val="99"/>
    <w:rsid w:val="00D72EBC"/>
    <w:rPr>
      <w:rFonts w:ascii="Times New Roman" w:hAnsi="Times New Roman" w:cs="Times New Roman" w:hint="default"/>
      <w:color w:val="808000"/>
    </w:rPr>
  </w:style>
  <w:style w:type="character" w:customStyle="1" w:styleId="aff4">
    <w:name w:val="Не вступил в силу"/>
    <w:basedOn w:val="aff3"/>
    <w:uiPriority w:val="99"/>
    <w:rsid w:val="00D72EBC"/>
    <w:rPr>
      <w:rFonts w:ascii="Times New Roman" w:hAnsi="Times New Roman" w:cs="Times New Roman" w:hint="default"/>
      <w:color w:val="008080"/>
    </w:rPr>
  </w:style>
  <w:style w:type="character" w:customStyle="1" w:styleId="aff5">
    <w:name w:val="Продолжение ссылки"/>
    <w:basedOn w:val="aff2"/>
    <w:uiPriority w:val="99"/>
    <w:rsid w:val="00D72EBC"/>
    <w:rPr>
      <w:rFonts w:ascii="Times New Roman" w:hAnsi="Times New Roman" w:cs="Times New Roman" w:hint="default"/>
      <w:color w:val="008000"/>
    </w:rPr>
  </w:style>
  <w:style w:type="character" w:customStyle="1" w:styleId="aff6">
    <w:name w:val="Цветовое выделение для Нормальный"/>
    <w:uiPriority w:val="99"/>
    <w:rsid w:val="00D72EBC"/>
    <w:rPr>
      <w:sz w:val="20"/>
    </w:rPr>
  </w:style>
  <w:style w:type="paragraph" w:styleId="aff7">
    <w:name w:val="Balloon Text"/>
    <w:basedOn w:val="a"/>
    <w:link w:val="aff8"/>
    <w:uiPriority w:val="99"/>
    <w:semiHidden/>
    <w:unhideWhenUsed/>
    <w:rsid w:val="007E3559"/>
    <w:rPr>
      <w:rFonts w:ascii="Tahoma" w:hAnsi="Tahoma" w:cs="Tahoma"/>
      <w:sz w:val="16"/>
      <w:szCs w:val="16"/>
    </w:rPr>
  </w:style>
  <w:style w:type="character" w:customStyle="1" w:styleId="aff8">
    <w:name w:val="Текст выноски Знак"/>
    <w:basedOn w:val="a0"/>
    <w:link w:val="aff7"/>
    <w:uiPriority w:val="99"/>
    <w:semiHidden/>
    <w:rsid w:val="007E355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28</Pages>
  <Words>12987</Words>
  <Characters>74031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Глебовский_ДС</dc:creator>
  <cp:lastModifiedBy>ГлебовскийДС</cp:lastModifiedBy>
  <cp:revision>4</cp:revision>
  <cp:lastPrinted>2021-02-19T05:19:00Z</cp:lastPrinted>
  <dcterms:created xsi:type="dcterms:W3CDTF">2021-01-21T13:02:00Z</dcterms:created>
  <dcterms:modified xsi:type="dcterms:W3CDTF">2021-02-19T05:23:00Z</dcterms:modified>
</cp:coreProperties>
</file>